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91" w:rsidRPr="00D36E94" w:rsidRDefault="00377D91" w:rsidP="00377D91">
      <w:pPr>
        <w:rPr>
          <w:rFonts w:ascii="Comic Sans MS" w:hAnsi="Comic Sans MS"/>
          <w:lang w:val="en-GB"/>
        </w:rPr>
      </w:pPr>
      <w:r w:rsidRPr="00D36E94">
        <w:rPr>
          <w:rFonts w:ascii="Comic Sans MS" w:hAnsi="Comic Sans MS"/>
          <w:lang w:val="en-GB"/>
        </w:rPr>
        <w:t>Question 1. (AQA June 2003 Intermediate Paper 2 Calculator OK)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1E0"/>
      </w:tblPr>
      <w:tblGrid>
        <w:gridCol w:w="4644"/>
        <w:gridCol w:w="4644"/>
      </w:tblGrid>
      <w:tr w:rsidR="00D36E94" w:rsidRPr="00D36E94" w:rsidTr="00D81AB6">
        <w:tc>
          <w:tcPr>
            <w:tcW w:w="9288" w:type="dxa"/>
            <w:gridSpan w:val="2"/>
          </w:tcPr>
          <w:p w:rsidR="00D36E94" w:rsidRPr="00D36E94" w:rsidRDefault="00D36E94" w:rsidP="00D81AB6">
            <w:pPr>
              <w:rPr>
                <w:rFonts w:ascii="Comic Sans MS" w:hAnsi="Comic Sans MS"/>
                <w:lang w:val="en-GB"/>
              </w:rPr>
            </w:pPr>
            <w:r w:rsidRPr="00D36E94">
              <w:rPr>
                <w:rFonts w:ascii="Comic Sans MS" w:hAnsi="Comic Sans MS"/>
                <w:lang w:val="en-GB"/>
              </w:rPr>
              <w:t>A circula</w:t>
            </w:r>
            <w:r>
              <w:rPr>
                <w:rFonts w:ascii="Comic Sans MS" w:hAnsi="Comic Sans MS"/>
                <w:lang w:val="en-GB"/>
              </w:rPr>
              <w:t>r pond has a radius of 2.2 m.</w:t>
            </w:r>
          </w:p>
        </w:tc>
      </w:tr>
      <w:tr w:rsidR="00D36E94" w:rsidRPr="00D36E94" w:rsidTr="00D81AB6">
        <w:tc>
          <w:tcPr>
            <w:tcW w:w="4644" w:type="dxa"/>
          </w:tcPr>
          <w:p w:rsidR="00D36E94" w:rsidRDefault="00D36E94" w:rsidP="00D81AB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Calculate the circumference of the pond.</w:t>
            </w:r>
          </w:p>
          <w:p w:rsidR="00D36E94" w:rsidRDefault="00D36E94" w:rsidP="00D81AB6">
            <w:pPr>
              <w:rPr>
                <w:rFonts w:ascii="Comic Sans MS" w:hAnsi="Comic Sans MS"/>
                <w:lang w:val="en-GB"/>
              </w:rPr>
            </w:pPr>
          </w:p>
          <w:p w:rsidR="00D36E94" w:rsidRDefault="00D36E94" w:rsidP="00D81AB6">
            <w:pPr>
              <w:rPr>
                <w:rFonts w:ascii="Comic Sans MS" w:hAnsi="Comic Sans MS"/>
                <w:lang w:val="en-GB"/>
              </w:rPr>
            </w:pPr>
          </w:p>
          <w:p w:rsidR="00D36E94" w:rsidRPr="00D36E94" w:rsidRDefault="00D36E94" w:rsidP="00D81AB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D36E94" w:rsidRDefault="00D36E94" w:rsidP="00D81AB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Calculate the area of the pond.</w:t>
            </w:r>
          </w:p>
          <w:p w:rsidR="00D36E94" w:rsidRDefault="00D36E94" w:rsidP="00D81AB6">
            <w:pPr>
              <w:rPr>
                <w:rFonts w:ascii="Comic Sans MS" w:hAnsi="Comic Sans MS"/>
                <w:lang w:val="en-GB"/>
              </w:rPr>
            </w:pPr>
          </w:p>
          <w:p w:rsidR="00D36E94" w:rsidRDefault="00D36E94" w:rsidP="00D81AB6">
            <w:pPr>
              <w:rPr>
                <w:rFonts w:ascii="Comic Sans MS" w:hAnsi="Comic Sans MS"/>
                <w:lang w:val="en-GB"/>
              </w:rPr>
            </w:pPr>
          </w:p>
          <w:p w:rsidR="00D36E94" w:rsidRDefault="00D36E94" w:rsidP="00D81AB6">
            <w:pPr>
              <w:rPr>
                <w:rFonts w:ascii="Comic Sans MS" w:hAnsi="Comic Sans MS"/>
                <w:lang w:val="en-GB"/>
              </w:rPr>
            </w:pPr>
          </w:p>
          <w:p w:rsidR="00D36E94" w:rsidRPr="00D36E94" w:rsidRDefault="00D36E94" w:rsidP="00D81AB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D81AB6" w:rsidRDefault="00D81AB6" w:rsidP="00747E27">
      <w:pPr>
        <w:rPr>
          <w:rFonts w:ascii="Comic Sans MS" w:hAnsi="Comic Sans MS"/>
          <w:lang w:val="en-GB"/>
        </w:rPr>
      </w:pPr>
    </w:p>
    <w:p w:rsidR="00D81AB6" w:rsidRDefault="00D81AB6" w:rsidP="00747E27">
      <w:pPr>
        <w:rPr>
          <w:rFonts w:ascii="Comic Sans MS" w:hAnsi="Comic Sans MS"/>
          <w:lang w:val="en-GB"/>
        </w:rPr>
      </w:pPr>
    </w:p>
    <w:p w:rsidR="00747E27" w:rsidRPr="00D36E94" w:rsidRDefault="00D81AB6" w:rsidP="00747E2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textWrapping" w:clear="all"/>
      </w:r>
      <w:r w:rsidR="00747E27">
        <w:rPr>
          <w:rFonts w:ascii="Comic Sans MS" w:hAnsi="Comic Sans MS"/>
          <w:lang w:val="en-GB"/>
        </w:rPr>
        <w:t>Question 2. (AQA June 2004</w:t>
      </w:r>
      <w:r w:rsidR="00747E27" w:rsidRPr="00D36E94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5028"/>
        <w:gridCol w:w="4260"/>
      </w:tblGrid>
      <w:tr w:rsidR="00747E27" w:rsidRPr="00D36E94">
        <w:tc>
          <w:tcPr>
            <w:tcW w:w="5028" w:type="dxa"/>
          </w:tcPr>
          <w:p w:rsidR="00747E27" w:rsidRDefault="00747E27" w:rsidP="00747E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length of a rectangle is 10.8 cm.</w:t>
            </w:r>
          </w:p>
          <w:p w:rsidR="00747E27" w:rsidRDefault="00747E27" w:rsidP="00747E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perimeter of the rectangle is 28.8 cm.</w:t>
            </w:r>
          </w:p>
          <w:p w:rsidR="00747E27" w:rsidRPr="00747E27" w:rsidRDefault="00D81AB6" w:rsidP="00747E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714625" cy="12954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0" w:type="dxa"/>
          </w:tcPr>
          <w:p w:rsidR="00747E27" w:rsidRDefault="00747E27" w:rsidP="00747E2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width of this rectangle.</w:t>
            </w:r>
          </w:p>
          <w:p w:rsidR="00747E27" w:rsidRDefault="00747E27" w:rsidP="00747E27">
            <w:pPr>
              <w:rPr>
                <w:rFonts w:ascii="Comic Sans MS" w:hAnsi="Comic Sans MS"/>
                <w:lang w:val="en-GB"/>
              </w:rPr>
            </w:pPr>
          </w:p>
          <w:p w:rsidR="00747E27" w:rsidRDefault="00747E27" w:rsidP="00747E27">
            <w:pPr>
              <w:rPr>
                <w:rFonts w:ascii="Comic Sans MS" w:hAnsi="Comic Sans MS"/>
                <w:lang w:val="en-GB"/>
              </w:rPr>
            </w:pPr>
          </w:p>
          <w:p w:rsidR="00747E27" w:rsidRDefault="00747E27" w:rsidP="00747E27">
            <w:pPr>
              <w:rPr>
                <w:rFonts w:ascii="Comic Sans MS" w:hAnsi="Comic Sans MS"/>
                <w:lang w:val="en-GB"/>
              </w:rPr>
            </w:pPr>
          </w:p>
          <w:p w:rsidR="00747E27" w:rsidRDefault="00747E27" w:rsidP="00747E27">
            <w:pPr>
              <w:rPr>
                <w:rFonts w:ascii="Comic Sans MS" w:hAnsi="Comic Sans MS"/>
                <w:lang w:val="en-GB"/>
              </w:rPr>
            </w:pPr>
          </w:p>
          <w:p w:rsidR="00747E27" w:rsidRDefault="00747E27" w:rsidP="00747E27">
            <w:pPr>
              <w:rPr>
                <w:rFonts w:ascii="Comic Sans MS" w:hAnsi="Comic Sans MS"/>
                <w:lang w:val="en-GB"/>
              </w:rPr>
            </w:pPr>
          </w:p>
          <w:p w:rsidR="00747E27" w:rsidRPr="00D36E94" w:rsidRDefault="00747E27" w:rsidP="00747E2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987677" w:rsidRPr="00D36E94" w:rsidRDefault="00987677" w:rsidP="0098767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3. (AQA June 2004</w:t>
      </w:r>
      <w:r w:rsidRPr="00D36E94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987677" w:rsidRPr="00D36E94">
        <w:tc>
          <w:tcPr>
            <w:tcW w:w="4644" w:type="dxa"/>
          </w:tcPr>
          <w:p w:rsidR="00987677" w:rsidRDefault="00987677" w:rsidP="0098767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circular dish has a diameter of 9 cm.</w:t>
            </w:r>
          </w:p>
          <w:p w:rsidR="00987677" w:rsidRDefault="00987677" w:rsidP="00987677">
            <w:pPr>
              <w:rPr>
                <w:rFonts w:ascii="Comic Sans MS" w:hAnsi="Comic Sans MS"/>
                <w:lang w:val="en-GB"/>
              </w:rPr>
            </w:pPr>
          </w:p>
          <w:p w:rsidR="00987677" w:rsidRPr="00D36E94" w:rsidRDefault="00987677" w:rsidP="0098767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circumference of the dish</w:t>
            </w:r>
          </w:p>
        </w:tc>
        <w:tc>
          <w:tcPr>
            <w:tcW w:w="4644" w:type="dxa"/>
          </w:tcPr>
          <w:p w:rsidR="00987677" w:rsidRDefault="00987677" w:rsidP="00987677">
            <w:pPr>
              <w:rPr>
                <w:rFonts w:ascii="Comic Sans MS" w:hAnsi="Comic Sans MS"/>
                <w:lang w:val="en-GB"/>
              </w:rPr>
            </w:pPr>
          </w:p>
          <w:p w:rsidR="00987677" w:rsidRDefault="00987677" w:rsidP="00987677">
            <w:pPr>
              <w:rPr>
                <w:rFonts w:ascii="Comic Sans MS" w:hAnsi="Comic Sans MS"/>
                <w:lang w:val="en-GB"/>
              </w:rPr>
            </w:pPr>
          </w:p>
          <w:p w:rsidR="00987677" w:rsidRDefault="00987677" w:rsidP="0098767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87677" w:rsidRDefault="00987677" w:rsidP="0098767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987677" w:rsidRPr="00D36E94" w:rsidRDefault="00987677" w:rsidP="0098767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5F1760" w:rsidRPr="00D36E94" w:rsidRDefault="005F1760" w:rsidP="005F176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4. (AQA June 2004</w:t>
      </w:r>
      <w:r w:rsidRPr="00D36E94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6042"/>
        <w:gridCol w:w="3276"/>
      </w:tblGrid>
      <w:tr w:rsidR="005F1760" w:rsidRPr="00D36E94">
        <w:tc>
          <w:tcPr>
            <w:tcW w:w="6042" w:type="dxa"/>
          </w:tcPr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tin of diameter 7 cm and height 12 cm has a label around it.</w:t>
            </w:r>
          </w:p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</w:p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label is glued together using a 1 cm overlap.</w:t>
            </w:r>
          </w:p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</w:p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There is a 1 cm gap between the label and the top and bottom of the tin.</w:t>
            </w:r>
          </w:p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</w:p>
          <w:p w:rsidR="005F1760" w:rsidRPr="00747E27" w:rsidRDefault="005F1760" w:rsidP="005F1760">
            <w:pPr>
              <w:rPr>
                <w:rFonts w:ascii="Comic Sans MS" w:hAnsi="Comic Sans MS"/>
                <w:lang w:val="en-GB"/>
              </w:rPr>
            </w:pPr>
          </w:p>
        </w:tc>
        <w:tc>
          <w:tcPr>
            <w:tcW w:w="3246" w:type="dxa"/>
          </w:tcPr>
          <w:p w:rsidR="005F1760" w:rsidRPr="005F1760" w:rsidRDefault="00D81AB6" w:rsidP="005F176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924050" cy="200025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760" w:rsidRPr="00D36E94">
        <w:tc>
          <w:tcPr>
            <w:tcW w:w="9288" w:type="dxa"/>
            <w:gridSpan w:val="2"/>
          </w:tcPr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the length and height of the label.</w:t>
            </w:r>
          </w:p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</w:p>
          <w:p w:rsidR="005F1760" w:rsidRDefault="005F1760" w:rsidP="005F1760">
            <w:pPr>
              <w:rPr>
                <w:rFonts w:ascii="Comic Sans MS" w:hAnsi="Comic Sans MS"/>
                <w:lang w:val="en-GB"/>
              </w:rPr>
            </w:pPr>
          </w:p>
          <w:p w:rsidR="005F1760" w:rsidRPr="005F1760" w:rsidRDefault="005F1760" w:rsidP="005F176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5A7E00" w:rsidRDefault="005A7E00" w:rsidP="00377D91">
      <w:pPr>
        <w:rPr>
          <w:rFonts w:ascii="Comic Sans MS" w:hAnsi="Comic Sans MS"/>
          <w:lang w:val="en-GB"/>
        </w:rPr>
      </w:pPr>
    </w:p>
    <w:p w:rsidR="005A7E00" w:rsidRDefault="005A7E00" w:rsidP="005A7E0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5. (AQA June 2005</w:t>
      </w:r>
      <w:r w:rsidRPr="00D36E94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9336"/>
      </w:tblGrid>
      <w:tr w:rsidR="005A7E00">
        <w:tc>
          <w:tcPr>
            <w:tcW w:w="9288" w:type="dxa"/>
          </w:tcPr>
          <w:p w:rsidR="005A7E00" w:rsidRDefault="005A7E00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giant paperclip is placed alongside a centimetre ruler.</w:t>
            </w:r>
          </w:p>
          <w:p w:rsidR="005A7E00" w:rsidRDefault="005A7E00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curved ends are semicircles.</w:t>
            </w:r>
          </w:p>
          <w:p w:rsidR="005A7E00" w:rsidRPr="005A7E00" w:rsidRDefault="00D81AB6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62625" cy="2409825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7E00">
        <w:tc>
          <w:tcPr>
            <w:tcW w:w="9288" w:type="dxa"/>
          </w:tcPr>
          <w:p w:rsidR="005A7E00" w:rsidRDefault="005A7E00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length of wire used to make the clip.</w:t>
            </w:r>
          </w:p>
          <w:p w:rsidR="008C3EF2" w:rsidRDefault="008C3EF2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Give your answer in centimetres.</w:t>
            </w:r>
          </w:p>
          <w:p w:rsidR="005A7E00" w:rsidRDefault="005A7E00" w:rsidP="005A7E00">
            <w:pPr>
              <w:rPr>
                <w:rFonts w:ascii="Comic Sans MS" w:hAnsi="Comic Sans MS"/>
                <w:lang w:val="en-GB"/>
              </w:rPr>
            </w:pPr>
          </w:p>
          <w:p w:rsidR="005A7E00" w:rsidRDefault="005A7E00" w:rsidP="005A7E00">
            <w:pPr>
              <w:rPr>
                <w:rFonts w:ascii="Comic Sans MS" w:hAnsi="Comic Sans MS"/>
                <w:lang w:val="en-GB"/>
              </w:rPr>
            </w:pPr>
          </w:p>
          <w:p w:rsidR="005A7E00" w:rsidRDefault="005A7E00" w:rsidP="005A7E0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</w:tr>
    </w:tbl>
    <w:p w:rsidR="008C3EF2" w:rsidRDefault="008C3EF2" w:rsidP="008C3EF2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6. (AQA June 2006</w:t>
      </w:r>
      <w:r w:rsidRPr="00D36E94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8C3EF2">
        <w:tc>
          <w:tcPr>
            <w:tcW w:w="9288" w:type="dxa"/>
          </w:tcPr>
          <w:p w:rsidR="008C3EF2" w:rsidRDefault="008C3EF2" w:rsidP="008C3EF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race track is made from two straights and two semicircles.</w:t>
            </w:r>
          </w:p>
          <w:p w:rsidR="008C3EF2" w:rsidRDefault="008C3EF2" w:rsidP="008C3EF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straights are 80 m long.</w:t>
            </w:r>
          </w:p>
          <w:p w:rsidR="008C3EF2" w:rsidRDefault="008C3EF2" w:rsidP="008C3EF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race track has a total perimeter of 400 m.</w:t>
            </w:r>
          </w:p>
          <w:p w:rsidR="008C3EF2" w:rsidRPr="008C3EF2" w:rsidRDefault="00D81AB6" w:rsidP="008C3EF2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914650" cy="13716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EF2">
        <w:tc>
          <w:tcPr>
            <w:tcW w:w="9288" w:type="dxa"/>
          </w:tcPr>
          <w:p w:rsidR="008C3EF2" w:rsidRDefault="008C3EF2" w:rsidP="008C3EF2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distance, d, between the two straights.</w:t>
            </w:r>
          </w:p>
          <w:p w:rsidR="008C3EF2" w:rsidRDefault="008C3EF2" w:rsidP="008C3EF2">
            <w:pPr>
              <w:rPr>
                <w:rFonts w:ascii="Comic Sans MS" w:hAnsi="Comic Sans MS"/>
                <w:lang w:val="en-GB"/>
              </w:rPr>
            </w:pPr>
          </w:p>
          <w:p w:rsidR="008C3EF2" w:rsidRDefault="008C3EF2" w:rsidP="008C3EF2">
            <w:pPr>
              <w:rPr>
                <w:rFonts w:ascii="Comic Sans MS" w:hAnsi="Comic Sans MS"/>
                <w:lang w:val="en-GB"/>
              </w:rPr>
            </w:pPr>
          </w:p>
          <w:p w:rsidR="008C3EF2" w:rsidRDefault="008C3EF2" w:rsidP="008C3EF2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7B4B6C" w:rsidRDefault="007B4B6C" w:rsidP="005A7E00">
      <w:pPr>
        <w:rPr>
          <w:rFonts w:ascii="Comic Sans MS" w:hAnsi="Comic Sans MS"/>
          <w:lang w:val="en-GB"/>
        </w:rPr>
      </w:pPr>
    </w:p>
    <w:p w:rsidR="007B4B6C" w:rsidRPr="00D36E94" w:rsidRDefault="007B4B6C" w:rsidP="007B4B6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8. (AQA June 2007</w:t>
      </w:r>
      <w:r w:rsidRPr="00D36E94">
        <w:rPr>
          <w:rFonts w:ascii="Comic Sans MS" w:hAnsi="Comic Sans MS"/>
          <w:lang w:val="en-GB"/>
        </w:rPr>
        <w:t xml:space="preserve"> Intermediate Paper 2 Calculator OK)</w:t>
      </w:r>
    </w:p>
    <w:tbl>
      <w:tblPr>
        <w:tblStyle w:val="TableGrid"/>
        <w:tblW w:w="0" w:type="auto"/>
        <w:tblLook w:val="01E0"/>
      </w:tblPr>
      <w:tblGrid>
        <w:gridCol w:w="4288"/>
        <w:gridCol w:w="5046"/>
      </w:tblGrid>
      <w:tr w:rsidR="007B4B6C" w:rsidRPr="00D36E94">
        <w:tc>
          <w:tcPr>
            <w:tcW w:w="4288" w:type="dxa"/>
          </w:tcPr>
          <w:p w:rsidR="007B4B6C" w:rsidRDefault="007B4B6C" w:rsidP="00DD46A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sign maker designs a letter L.</w:t>
            </w:r>
          </w:p>
          <w:p w:rsidR="007B4B6C" w:rsidRDefault="007B4B6C" w:rsidP="00DD46A3">
            <w:pPr>
              <w:rPr>
                <w:rFonts w:ascii="Comic Sans MS" w:hAnsi="Comic Sans MS"/>
                <w:lang w:val="en-GB"/>
              </w:rPr>
            </w:pPr>
          </w:p>
          <w:p w:rsidR="007B4B6C" w:rsidRDefault="007B4B6C" w:rsidP="00DD46A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All arcs are quarter circles of radius 2 cm.</w:t>
            </w:r>
          </w:p>
          <w:p w:rsidR="007B4B6C" w:rsidRDefault="007B4B6C" w:rsidP="00DD46A3">
            <w:pPr>
              <w:rPr>
                <w:rFonts w:ascii="Comic Sans MS" w:hAnsi="Comic Sans MS"/>
                <w:lang w:val="en-GB"/>
              </w:rPr>
            </w:pPr>
          </w:p>
          <w:p w:rsidR="007B4B6C" w:rsidRDefault="007B4B6C" w:rsidP="00DD46A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area of the letter L.</w:t>
            </w:r>
          </w:p>
          <w:p w:rsidR="007B4B6C" w:rsidRDefault="007B4B6C" w:rsidP="00DD46A3">
            <w:pPr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D46A3" w:rsidRDefault="00DD46A3" w:rsidP="007B4B6C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B4B6C" w:rsidRPr="00747E27" w:rsidRDefault="007B4B6C" w:rsidP="007B4B6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5000" w:type="dxa"/>
          </w:tcPr>
          <w:p w:rsidR="007B4B6C" w:rsidRPr="007B4B6C" w:rsidRDefault="00D81AB6" w:rsidP="00DD46A3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38475" cy="3733800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3733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4807" w:rsidRPr="00D36E94" w:rsidRDefault="00D64807" w:rsidP="00D6480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9. (AQA June 2003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3490"/>
        <w:gridCol w:w="5826"/>
      </w:tblGrid>
      <w:tr w:rsidR="00D64807" w:rsidRPr="00D36E94">
        <w:tc>
          <w:tcPr>
            <w:tcW w:w="3490" w:type="dxa"/>
          </w:tcPr>
          <w:p w:rsidR="00D64807" w:rsidRDefault="00D64807" w:rsidP="00D6480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parallelogram is drawn on a centimetre square grid.</w:t>
            </w:r>
          </w:p>
          <w:p w:rsidR="00D64807" w:rsidRDefault="00D64807" w:rsidP="00D64807">
            <w:pPr>
              <w:rPr>
                <w:rFonts w:ascii="Comic Sans MS" w:hAnsi="Comic Sans MS"/>
                <w:lang w:val="en-GB"/>
              </w:rPr>
            </w:pPr>
          </w:p>
          <w:p w:rsidR="00D64807" w:rsidRDefault="00D64807" w:rsidP="00D6480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area of the parallelogram.</w:t>
            </w:r>
          </w:p>
          <w:p w:rsidR="00D64807" w:rsidRDefault="00D64807" w:rsidP="00D6480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64807" w:rsidRDefault="00D64807" w:rsidP="00D6480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64807" w:rsidRDefault="00D64807" w:rsidP="00D6480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64807" w:rsidRDefault="00D64807" w:rsidP="00D6480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64807" w:rsidRDefault="00D64807" w:rsidP="00D6480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64807" w:rsidRDefault="00D64807" w:rsidP="00D6480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64807" w:rsidRDefault="00D64807" w:rsidP="00D6480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64807" w:rsidRPr="00747E27" w:rsidRDefault="00D64807" w:rsidP="00D6480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5798" w:type="dxa"/>
          </w:tcPr>
          <w:p w:rsidR="00D64807" w:rsidRPr="00D64807" w:rsidRDefault="00D81AB6" w:rsidP="00D6480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543300" cy="2657475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714F" w:rsidRPr="00D36E94" w:rsidRDefault="00AE714F" w:rsidP="00AE714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11. (AQA June 2005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028"/>
        <w:gridCol w:w="4260"/>
      </w:tblGrid>
      <w:tr w:rsidR="00AE714F" w:rsidRPr="00D36E94">
        <w:tc>
          <w:tcPr>
            <w:tcW w:w="5028" w:type="dxa"/>
          </w:tcPr>
          <w:p w:rsidR="00AE714F" w:rsidRDefault="00AE714F" w:rsidP="00AE714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the side wall of a building.</w:t>
            </w:r>
          </w:p>
          <w:p w:rsidR="00AE714F" w:rsidRDefault="00AE714F" w:rsidP="00AE714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Calculate the area of the wall. </w:t>
            </w:r>
          </w:p>
          <w:p w:rsidR="00AE714F" w:rsidRDefault="00AE714F" w:rsidP="00AE714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</w:t>
            </w:r>
            <w:r w:rsidRPr="00AE714F">
              <w:rPr>
                <w:rFonts w:ascii="Comic Sans MS" w:hAnsi="Comic Sans MS"/>
                <w:b/>
                <w:bCs/>
                <w:lang w:val="en-GB"/>
              </w:rPr>
              <w:t>must</w:t>
            </w:r>
            <w:r>
              <w:rPr>
                <w:rFonts w:ascii="Comic Sans MS" w:hAnsi="Comic Sans MS"/>
                <w:lang w:val="en-GB"/>
              </w:rPr>
              <w:t xml:space="preserve"> show all your working.</w:t>
            </w:r>
          </w:p>
          <w:p w:rsidR="00AE714F" w:rsidRDefault="00AE714F" w:rsidP="00AE714F">
            <w:pPr>
              <w:rPr>
                <w:rFonts w:ascii="Comic Sans MS" w:hAnsi="Comic Sans MS"/>
                <w:lang w:val="en-GB"/>
              </w:rPr>
            </w:pPr>
          </w:p>
          <w:p w:rsidR="00AE714F" w:rsidRDefault="00AE714F" w:rsidP="00AE714F">
            <w:pPr>
              <w:rPr>
                <w:rFonts w:ascii="Comic Sans MS" w:hAnsi="Comic Sans MS"/>
                <w:lang w:val="en-GB"/>
              </w:rPr>
            </w:pPr>
          </w:p>
          <w:p w:rsidR="00AE714F" w:rsidRDefault="00AE714F" w:rsidP="00AE714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E714F" w:rsidRDefault="00AE714F" w:rsidP="00AE714F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E714F" w:rsidRPr="00747E27" w:rsidRDefault="00AE714F" w:rsidP="00AE714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260" w:type="dxa"/>
          </w:tcPr>
          <w:p w:rsidR="00AE714F" w:rsidRPr="00AE714F" w:rsidRDefault="00D81AB6" w:rsidP="00AE714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162175" cy="2000250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5A3E" w:rsidRDefault="00A55A3E" w:rsidP="00775C4B">
      <w:pPr>
        <w:rPr>
          <w:rFonts w:ascii="Comic Sans MS" w:hAnsi="Comic Sans MS"/>
          <w:lang w:val="en-GB"/>
        </w:rPr>
      </w:pPr>
    </w:p>
    <w:p w:rsidR="00A55A3E" w:rsidRDefault="00A55A3E" w:rsidP="00775C4B">
      <w:pPr>
        <w:rPr>
          <w:rFonts w:ascii="Comic Sans MS" w:hAnsi="Comic Sans MS"/>
          <w:lang w:val="en-GB"/>
        </w:rPr>
      </w:pPr>
    </w:p>
    <w:p w:rsidR="00775C4B" w:rsidRPr="00D36E94" w:rsidRDefault="00775C4B" w:rsidP="00775C4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lastRenderedPageBreak/>
        <w:t>Question 12. (AQA June 2006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918"/>
        <w:gridCol w:w="4416"/>
      </w:tblGrid>
      <w:tr w:rsidR="00775C4B" w:rsidRPr="00D36E94">
        <w:tc>
          <w:tcPr>
            <w:tcW w:w="4918" w:type="dxa"/>
          </w:tcPr>
          <w:p w:rsidR="00775C4B" w:rsidRDefault="00775C4B" w:rsidP="00775C4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square PQRS is drawn on a centimetre square grid.</w:t>
            </w:r>
          </w:p>
          <w:p w:rsidR="00775C4B" w:rsidRDefault="00775C4B" w:rsidP="00775C4B">
            <w:pPr>
              <w:rPr>
                <w:rFonts w:ascii="Comic Sans MS" w:hAnsi="Comic Sans MS"/>
                <w:lang w:val="en-GB"/>
              </w:rPr>
            </w:pPr>
          </w:p>
          <w:p w:rsidR="00775C4B" w:rsidRDefault="00775C4B" w:rsidP="00775C4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area of square PQRS.</w:t>
            </w:r>
          </w:p>
          <w:p w:rsidR="00775C4B" w:rsidRDefault="00775C4B" w:rsidP="00775C4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</w:t>
            </w:r>
            <w:r>
              <w:rPr>
                <w:rFonts w:ascii="Comic Sans MS" w:hAnsi="Comic Sans MS"/>
                <w:b/>
                <w:bCs/>
                <w:lang w:val="en-GB"/>
              </w:rPr>
              <w:t>must</w:t>
            </w:r>
            <w:r>
              <w:rPr>
                <w:rFonts w:ascii="Comic Sans MS" w:hAnsi="Comic Sans MS"/>
                <w:lang w:val="en-GB"/>
              </w:rPr>
              <w:t xml:space="preserve"> show your working.</w:t>
            </w:r>
          </w:p>
          <w:p w:rsidR="00775C4B" w:rsidRPr="00775C4B" w:rsidRDefault="00775C4B" w:rsidP="00775C4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State the units of your answer.</w:t>
            </w:r>
          </w:p>
          <w:p w:rsidR="00775C4B" w:rsidRDefault="00775C4B" w:rsidP="00775C4B">
            <w:pPr>
              <w:rPr>
                <w:rFonts w:ascii="Comic Sans MS" w:hAnsi="Comic Sans MS"/>
                <w:lang w:val="en-GB"/>
              </w:rPr>
            </w:pPr>
          </w:p>
          <w:p w:rsidR="00775C4B" w:rsidRDefault="00775C4B" w:rsidP="00775C4B">
            <w:pPr>
              <w:rPr>
                <w:rFonts w:ascii="Comic Sans MS" w:hAnsi="Comic Sans MS"/>
                <w:lang w:val="en-GB"/>
              </w:rPr>
            </w:pPr>
          </w:p>
          <w:p w:rsidR="00775C4B" w:rsidRDefault="00775C4B" w:rsidP="00775C4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75C4B" w:rsidRDefault="00775C4B" w:rsidP="00775C4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75C4B" w:rsidRDefault="00775C4B" w:rsidP="00775C4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75C4B" w:rsidRDefault="00775C4B" w:rsidP="00775C4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775C4B" w:rsidRPr="00747E27" w:rsidRDefault="00775C4B" w:rsidP="00775C4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4370" w:type="dxa"/>
          </w:tcPr>
          <w:p w:rsidR="00775C4B" w:rsidRPr="00775C4B" w:rsidRDefault="00D81AB6" w:rsidP="00775C4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638425" cy="2752725"/>
                  <wp:effectExtent l="1905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275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4BA5" w:rsidRPr="00D36E94" w:rsidRDefault="00BF4BA5" w:rsidP="00BF4BA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13. (AQA June 2006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588"/>
        <w:gridCol w:w="2700"/>
      </w:tblGrid>
      <w:tr w:rsidR="00BF4BA5" w:rsidRPr="00D36E94">
        <w:tc>
          <w:tcPr>
            <w:tcW w:w="6588" w:type="dxa"/>
          </w:tcPr>
          <w:p w:rsidR="00BF4BA5" w:rsidRDefault="00BF4BA5" w:rsidP="00BF4BA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semi-circle of radius 10 cm.</w:t>
            </w:r>
          </w:p>
          <w:p w:rsidR="00BF4BA5" w:rsidRDefault="00BF4BA5" w:rsidP="00BF4BA5">
            <w:pPr>
              <w:rPr>
                <w:rFonts w:ascii="Comic Sans MS" w:hAnsi="Comic Sans MS"/>
                <w:b/>
                <w:bCs/>
                <w:lang w:val="en-GB"/>
              </w:rPr>
            </w:pPr>
          </w:p>
          <w:p w:rsidR="00BF4BA5" w:rsidRDefault="00BF4BA5" w:rsidP="00BF4BA5">
            <w:pPr>
              <w:rPr>
                <w:rFonts w:ascii="Comic Sans MS" w:hAnsi="Comic Sans MS"/>
                <w:lang w:val="en-GB"/>
              </w:rPr>
            </w:pPr>
            <w:r w:rsidRPr="00BF4BA5">
              <w:rPr>
                <w:rFonts w:ascii="Comic Sans MS" w:hAnsi="Comic Sans MS"/>
                <w:b/>
                <w:bCs/>
                <w:lang w:val="en-GB"/>
              </w:rPr>
              <w:t>Show</w:t>
            </w:r>
            <w:r>
              <w:rPr>
                <w:rFonts w:ascii="Comic Sans MS" w:hAnsi="Comic Sans MS"/>
                <w:lang w:val="en-GB"/>
              </w:rPr>
              <w:t xml:space="preserve"> that the perimeter of the semi-circle is</w:t>
            </w:r>
          </w:p>
          <w:p w:rsidR="00BF4BA5" w:rsidRDefault="00BF4BA5" w:rsidP="00BF4BA5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10(π + 2) cm.</w:t>
            </w:r>
          </w:p>
          <w:p w:rsidR="00BF4BA5" w:rsidRDefault="00BF4BA5" w:rsidP="00BF4BA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F4BA5" w:rsidRDefault="00BF4BA5" w:rsidP="00BF4BA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F4BA5" w:rsidRDefault="00BF4BA5" w:rsidP="00BF4BA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F4BA5" w:rsidRDefault="00BF4BA5" w:rsidP="00BF4BA5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F4BA5" w:rsidRPr="00747E27" w:rsidRDefault="00BF4BA5" w:rsidP="00BF4BA5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2700" w:type="dxa"/>
          </w:tcPr>
          <w:p w:rsidR="00BF4BA5" w:rsidRPr="00BF4BA5" w:rsidRDefault="00D81AB6" w:rsidP="00BF4BA5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47750" cy="180975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39E1" w:rsidRPr="00D36E94" w:rsidRDefault="00C839E1" w:rsidP="00C839E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14. (AQA June 2007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417"/>
        <w:gridCol w:w="2916"/>
      </w:tblGrid>
      <w:tr w:rsidR="00C839E1" w:rsidRPr="00D36E94">
        <w:tc>
          <w:tcPr>
            <w:tcW w:w="6417" w:type="dxa"/>
          </w:tcPr>
          <w:p w:rsidR="00C839E1" w:rsidRDefault="00C839E1" w:rsidP="00C839E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semi-circle is cut from a circle. </w:t>
            </w:r>
          </w:p>
          <w:p w:rsidR="00C839E1" w:rsidRDefault="00C839E1" w:rsidP="00C839E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circle has a diameter of 30 cm. </w:t>
            </w:r>
          </w:p>
          <w:p w:rsidR="00C839E1" w:rsidRDefault="00C839E1" w:rsidP="00C839E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semi-circle has a diameter of 20 cm.</w:t>
            </w:r>
          </w:p>
          <w:p w:rsidR="00C839E1" w:rsidRDefault="00C839E1" w:rsidP="00C839E1">
            <w:pPr>
              <w:rPr>
                <w:rFonts w:ascii="Comic Sans MS" w:hAnsi="Comic Sans MS"/>
                <w:lang w:val="en-GB"/>
              </w:rPr>
            </w:pPr>
          </w:p>
          <w:p w:rsidR="00C839E1" w:rsidRDefault="00C839E1" w:rsidP="00C839E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shaded area. Give your answer in terms of π.</w:t>
            </w:r>
          </w:p>
          <w:p w:rsidR="00C839E1" w:rsidRDefault="00C839E1" w:rsidP="00C839E1">
            <w:pPr>
              <w:rPr>
                <w:rFonts w:ascii="Comic Sans MS" w:hAnsi="Comic Sans MS"/>
                <w:b/>
                <w:bCs/>
                <w:lang w:val="en-GB"/>
              </w:rPr>
            </w:pPr>
          </w:p>
          <w:p w:rsidR="00C839E1" w:rsidRPr="00747E27" w:rsidRDefault="00C839E1" w:rsidP="00C839E1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2871" w:type="dxa"/>
          </w:tcPr>
          <w:p w:rsidR="00C839E1" w:rsidRDefault="00D81AB6" w:rsidP="00C839E1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685925" cy="1600200"/>
                  <wp:effectExtent l="19050" t="0" r="952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39E1" w:rsidRDefault="00C839E1" w:rsidP="00C839E1">
            <w:pPr>
              <w:jc w:val="center"/>
              <w:rPr>
                <w:rFonts w:ascii="Comic Sans MS" w:hAnsi="Comic Sans MS"/>
                <w:lang w:val="en-GB"/>
              </w:rPr>
            </w:pPr>
          </w:p>
          <w:p w:rsidR="00C839E1" w:rsidRDefault="00C839E1" w:rsidP="00C839E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839E1" w:rsidRPr="00C839E1" w:rsidRDefault="00C839E1" w:rsidP="00C839E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CA7D5D" w:rsidRPr="00D36E94" w:rsidRDefault="00CA7D5D" w:rsidP="00CA7D5D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15. (AQA November 2005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068"/>
        <w:gridCol w:w="5220"/>
      </w:tblGrid>
      <w:tr w:rsidR="00CA7D5D" w:rsidRPr="00D36E94">
        <w:tc>
          <w:tcPr>
            <w:tcW w:w="4068" w:type="dxa"/>
          </w:tcPr>
          <w:p w:rsidR="00CA7D5D" w:rsidRDefault="00CA7D5D" w:rsidP="00CA7D5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cuboid is made from centimetre cubes.</w:t>
            </w:r>
          </w:p>
          <w:p w:rsidR="00CA7D5D" w:rsidRDefault="00CA7D5D" w:rsidP="00CA7D5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area of the base of the cuboid is 5 cm</w:t>
            </w:r>
            <w:r>
              <w:rPr>
                <w:rFonts w:ascii="Comic Sans MS" w:hAnsi="Comic Sans MS"/>
                <w:vertAlign w:val="superscript"/>
                <w:lang w:val="en-GB"/>
              </w:rPr>
              <w:t>2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CA7D5D" w:rsidRPr="00566DA0" w:rsidRDefault="00CA7D5D" w:rsidP="00CA7D5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volume of the cuboid is 10 cm</w:t>
            </w:r>
            <w:r>
              <w:rPr>
                <w:rFonts w:ascii="Comic Sans MS" w:hAnsi="Comic Sans MS"/>
                <w:vertAlign w:val="superscript"/>
                <w:lang w:val="en-GB"/>
              </w:rPr>
              <w:t>3</w:t>
            </w:r>
            <w:r>
              <w:rPr>
                <w:rFonts w:ascii="Comic Sans MS" w:hAnsi="Comic Sans MS"/>
                <w:lang w:val="en-GB"/>
              </w:rPr>
              <w:t>.</w:t>
            </w:r>
          </w:p>
        </w:tc>
        <w:tc>
          <w:tcPr>
            <w:tcW w:w="5220" w:type="dxa"/>
          </w:tcPr>
          <w:p w:rsidR="00CA7D5D" w:rsidRDefault="00CA7D5D" w:rsidP="00CA7D5D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Work out the surface area of the cuboid.</w:t>
            </w:r>
          </w:p>
          <w:p w:rsidR="00CA7D5D" w:rsidRDefault="00CA7D5D" w:rsidP="00CA7D5D">
            <w:pPr>
              <w:rPr>
                <w:rFonts w:ascii="Comic Sans MS" w:hAnsi="Comic Sans MS"/>
                <w:lang w:val="en-GB"/>
              </w:rPr>
            </w:pPr>
          </w:p>
          <w:p w:rsidR="00CA7D5D" w:rsidRDefault="00CA7D5D" w:rsidP="00CA7D5D">
            <w:pPr>
              <w:rPr>
                <w:rFonts w:ascii="Comic Sans MS" w:hAnsi="Comic Sans MS"/>
                <w:lang w:val="en-GB"/>
              </w:rPr>
            </w:pPr>
          </w:p>
          <w:p w:rsidR="00CA7D5D" w:rsidRDefault="00CA7D5D" w:rsidP="00CA7D5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A7D5D" w:rsidRDefault="00CA7D5D" w:rsidP="00CA7D5D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A7D5D" w:rsidRPr="0036149F" w:rsidRDefault="00CA7D5D" w:rsidP="00CA7D5D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A70E50" w:rsidRPr="00D36E94" w:rsidRDefault="00A70E50" w:rsidP="00A70E5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CA7D5D">
        <w:rPr>
          <w:rFonts w:ascii="Comic Sans MS" w:hAnsi="Comic Sans MS"/>
          <w:lang w:val="en-GB"/>
        </w:rPr>
        <w:lastRenderedPageBreak/>
        <w:t>Question 16</w:t>
      </w:r>
      <w:r>
        <w:rPr>
          <w:rFonts w:ascii="Comic Sans MS" w:hAnsi="Comic Sans MS"/>
          <w:lang w:val="en-GB"/>
        </w:rPr>
        <w:t>. (AQA November 2003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813"/>
        <w:gridCol w:w="4506"/>
      </w:tblGrid>
      <w:tr w:rsidR="00A70E50" w:rsidRPr="00D36E94">
        <w:tc>
          <w:tcPr>
            <w:tcW w:w="4813" w:type="dxa"/>
          </w:tcPr>
          <w:p w:rsidR="00A70E50" w:rsidRDefault="00A70E50" w:rsidP="00A70E5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rectangle has an area of 40 cm</w:t>
            </w:r>
            <w:r>
              <w:rPr>
                <w:rFonts w:ascii="Comic Sans MS" w:hAnsi="Comic Sans MS"/>
                <w:vertAlign w:val="superscript"/>
                <w:lang w:val="en-GB"/>
              </w:rPr>
              <w:t>2</w:t>
            </w:r>
            <w:r>
              <w:rPr>
                <w:rFonts w:ascii="Comic Sans MS" w:hAnsi="Comic Sans MS"/>
                <w:lang w:val="en-GB"/>
              </w:rPr>
              <w:t xml:space="preserve"> and a perimeter of 26 cm. </w:t>
            </w:r>
          </w:p>
          <w:p w:rsidR="00A70E50" w:rsidRDefault="00A70E50" w:rsidP="00A70E5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Find the length and width of the rectangle. </w:t>
            </w:r>
          </w:p>
          <w:p w:rsidR="00A70E50" w:rsidRPr="00A70E50" w:rsidRDefault="00A70E50" w:rsidP="00A70E5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You may use the grid to help you.</w:t>
            </w:r>
          </w:p>
          <w:p w:rsidR="00A70E50" w:rsidRDefault="00A70E50" w:rsidP="00A70E50">
            <w:pPr>
              <w:rPr>
                <w:rFonts w:ascii="Comic Sans MS" w:hAnsi="Comic Sans MS"/>
                <w:b/>
                <w:bCs/>
                <w:lang w:val="en-GB"/>
              </w:rPr>
            </w:pPr>
          </w:p>
          <w:p w:rsidR="00A70E50" w:rsidRDefault="00A70E50" w:rsidP="00A70E50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70E50" w:rsidRDefault="00A70E50" w:rsidP="00A70E50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70E50" w:rsidRDefault="00A70E50" w:rsidP="00A70E50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70E50" w:rsidRPr="00747E27" w:rsidRDefault="00A70E50" w:rsidP="00A70E5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475" w:type="dxa"/>
          </w:tcPr>
          <w:p w:rsidR="00A70E50" w:rsidRPr="00A70E50" w:rsidRDefault="00D81AB6" w:rsidP="00A70E5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705100" cy="2181225"/>
                  <wp:effectExtent l="1905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149F" w:rsidRPr="00D36E94" w:rsidRDefault="00CA7D5D" w:rsidP="0036149F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17</w:t>
      </w:r>
      <w:r w:rsidR="0036149F">
        <w:rPr>
          <w:rFonts w:ascii="Comic Sans MS" w:hAnsi="Comic Sans MS"/>
          <w:lang w:val="en-GB"/>
        </w:rPr>
        <w:t>. (AQA November 2003 Intermediate Paper 1 NO Calculator</w:t>
      </w:r>
      <w:r w:rsidR="0036149F"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787"/>
        <w:gridCol w:w="3546"/>
      </w:tblGrid>
      <w:tr w:rsidR="0036149F" w:rsidRPr="00D36E94">
        <w:tc>
          <w:tcPr>
            <w:tcW w:w="5787" w:type="dxa"/>
          </w:tcPr>
          <w:p w:rsidR="0036149F" w:rsidRDefault="0036149F" w:rsidP="0036149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What percentage of this shape is shaded?</w:t>
            </w:r>
          </w:p>
          <w:p w:rsidR="0036149F" w:rsidRDefault="0036149F" w:rsidP="0036149F">
            <w:pPr>
              <w:rPr>
                <w:rFonts w:ascii="Comic Sans MS" w:hAnsi="Comic Sans MS"/>
                <w:lang w:val="en-GB"/>
              </w:rPr>
            </w:pPr>
          </w:p>
          <w:p w:rsidR="0036149F" w:rsidRDefault="0036149F" w:rsidP="0036149F">
            <w:pPr>
              <w:rPr>
                <w:rFonts w:ascii="Comic Sans MS" w:hAnsi="Comic Sans MS"/>
                <w:lang w:val="en-GB"/>
              </w:rPr>
            </w:pPr>
          </w:p>
          <w:p w:rsidR="0036149F" w:rsidRDefault="0036149F" w:rsidP="0036149F">
            <w:pPr>
              <w:rPr>
                <w:rFonts w:ascii="Comic Sans MS" w:hAnsi="Comic Sans MS"/>
                <w:lang w:val="en-GB"/>
              </w:rPr>
            </w:pPr>
          </w:p>
          <w:p w:rsidR="0036149F" w:rsidRDefault="0036149F" w:rsidP="0036149F">
            <w:pPr>
              <w:rPr>
                <w:rFonts w:ascii="Comic Sans MS" w:hAnsi="Comic Sans MS"/>
                <w:lang w:val="en-GB"/>
              </w:rPr>
            </w:pPr>
          </w:p>
          <w:p w:rsidR="0036149F" w:rsidRDefault="0036149F" w:rsidP="0036149F">
            <w:pPr>
              <w:rPr>
                <w:rFonts w:ascii="Comic Sans MS" w:hAnsi="Comic Sans MS"/>
                <w:lang w:val="en-GB"/>
              </w:rPr>
            </w:pPr>
          </w:p>
          <w:p w:rsidR="0036149F" w:rsidRDefault="0036149F" w:rsidP="0036149F">
            <w:pPr>
              <w:rPr>
                <w:rFonts w:ascii="Comic Sans MS" w:hAnsi="Comic Sans MS"/>
                <w:lang w:val="en-GB"/>
              </w:rPr>
            </w:pPr>
          </w:p>
          <w:p w:rsidR="0036149F" w:rsidRDefault="0036149F" w:rsidP="0036149F">
            <w:pPr>
              <w:rPr>
                <w:rFonts w:ascii="Comic Sans MS" w:hAnsi="Comic Sans MS"/>
                <w:lang w:val="en-GB"/>
              </w:rPr>
            </w:pPr>
          </w:p>
          <w:p w:rsidR="0036149F" w:rsidRPr="00747E27" w:rsidRDefault="0036149F" w:rsidP="0036149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3501" w:type="dxa"/>
          </w:tcPr>
          <w:p w:rsidR="0036149F" w:rsidRPr="0036149F" w:rsidRDefault="00D81AB6" w:rsidP="0036149F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085975" cy="2047875"/>
                  <wp:effectExtent l="1905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7EEE" w:rsidRPr="00D36E94" w:rsidRDefault="00CA7D5D" w:rsidP="00CF7EE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18</w:t>
      </w:r>
      <w:r w:rsidR="00CF7EEE">
        <w:rPr>
          <w:rFonts w:ascii="Comic Sans MS" w:hAnsi="Comic Sans MS"/>
          <w:lang w:val="en-GB"/>
        </w:rPr>
        <w:t>. (AQA November 2005 Intermediate Paper 1 NO Calculator</w:t>
      </w:r>
      <w:r w:rsidR="00CF7EEE"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CF7EEE">
        <w:tc>
          <w:tcPr>
            <w:tcW w:w="4644" w:type="dxa"/>
          </w:tcPr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rectangular picture with a frame around it.</w:t>
            </w:r>
          </w:p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frame is the same width all the way round.</w:t>
            </w:r>
          </w:p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picture is 15cm wide and 20cm high.</w:t>
            </w:r>
          </w:p>
          <w:p w:rsidR="00CF7EEE" w:rsidRPr="00CF7EEE" w:rsidRDefault="00CF7EEE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total height of the picture </w:t>
            </w:r>
            <w:r>
              <w:rPr>
                <w:rFonts w:ascii="Comic Sans MS" w:hAnsi="Comic Sans MS"/>
                <w:b/>
                <w:bCs/>
                <w:lang w:val="en-GB"/>
              </w:rPr>
              <w:t>and</w:t>
            </w:r>
            <w:r>
              <w:rPr>
                <w:rFonts w:ascii="Comic Sans MS" w:hAnsi="Comic Sans MS"/>
                <w:lang w:val="en-GB"/>
              </w:rPr>
              <w:t xml:space="preserve"> frame is 30cm.</w:t>
            </w:r>
          </w:p>
        </w:tc>
        <w:tc>
          <w:tcPr>
            <w:tcW w:w="4644" w:type="dxa"/>
          </w:tcPr>
          <w:p w:rsidR="00CF7EEE" w:rsidRPr="00CF7EEE" w:rsidRDefault="00D81AB6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647950" cy="2638425"/>
                  <wp:effectExtent l="1905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638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EEE">
        <w:tc>
          <w:tcPr>
            <w:tcW w:w="4644" w:type="dxa"/>
          </w:tcPr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Work out the width, x, shown on the diagram.</w:t>
            </w:r>
          </w:p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</w:p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</w:p>
          <w:p w:rsidR="00CF7EEE" w:rsidRDefault="00CF7EEE" w:rsidP="00CF7EE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F7EEE" w:rsidRDefault="00CF7EEE" w:rsidP="00CF7EE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4644" w:type="dxa"/>
          </w:tcPr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Work out the area of the frame.</w:t>
            </w:r>
          </w:p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State the units of your answer.</w:t>
            </w:r>
          </w:p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</w:p>
          <w:p w:rsidR="00CF7EEE" w:rsidRDefault="00CF7EEE" w:rsidP="005A7E00">
            <w:pPr>
              <w:rPr>
                <w:rFonts w:ascii="Comic Sans MS" w:hAnsi="Comic Sans MS"/>
                <w:lang w:val="en-GB"/>
              </w:rPr>
            </w:pPr>
          </w:p>
          <w:p w:rsidR="00CF7EEE" w:rsidRDefault="00CF7EEE" w:rsidP="00CF7EE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F7EEE" w:rsidRDefault="00CF7EEE" w:rsidP="00CF7EE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566DA0" w:rsidRDefault="00566DA0" w:rsidP="005A7E00">
      <w:pPr>
        <w:rPr>
          <w:rFonts w:ascii="Comic Sans MS" w:hAnsi="Comic Sans MS"/>
          <w:lang w:val="en-GB"/>
        </w:rPr>
      </w:pPr>
    </w:p>
    <w:p w:rsidR="001775E6" w:rsidRPr="00D36E94" w:rsidRDefault="00566DA0" w:rsidP="0034767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CA7D5D" w:rsidRPr="00D36E94">
        <w:rPr>
          <w:rFonts w:ascii="Comic Sans MS" w:hAnsi="Comic Sans MS"/>
          <w:lang w:val="en-GB"/>
        </w:rPr>
        <w:lastRenderedPageBreak/>
        <w:t xml:space="preserve"> </w:t>
      </w:r>
      <w:r w:rsidR="001775E6">
        <w:rPr>
          <w:rFonts w:ascii="Comic Sans MS" w:hAnsi="Comic Sans MS"/>
          <w:lang w:val="en-GB"/>
        </w:rPr>
        <w:t>Question 19. (AQA November 200</w:t>
      </w:r>
      <w:r w:rsidR="00347671">
        <w:rPr>
          <w:rFonts w:ascii="Comic Sans MS" w:hAnsi="Comic Sans MS"/>
          <w:lang w:val="en-GB"/>
        </w:rPr>
        <w:t>6</w:t>
      </w:r>
      <w:r w:rsidR="001775E6">
        <w:rPr>
          <w:rFonts w:ascii="Comic Sans MS" w:hAnsi="Comic Sans MS"/>
          <w:lang w:val="en-GB"/>
        </w:rPr>
        <w:t xml:space="preserve"> Intermediate Paper 1 NO Calculator</w:t>
      </w:r>
      <w:r w:rsidR="001775E6"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508"/>
        <w:gridCol w:w="3780"/>
      </w:tblGrid>
      <w:tr w:rsidR="001775E6">
        <w:tc>
          <w:tcPr>
            <w:tcW w:w="5508" w:type="dxa"/>
          </w:tcPr>
          <w:p w:rsidR="00244344" w:rsidRDefault="00347671" w:rsidP="001775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Rectangle A has length (2x – 1)cm and </w:t>
            </w:r>
          </w:p>
          <w:p w:rsidR="001775E6" w:rsidRDefault="00347671" w:rsidP="001775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width (x + 2)cm.</w:t>
            </w:r>
          </w:p>
          <w:p w:rsidR="00347671" w:rsidRDefault="00347671" w:rsidP="001775E6">
            <w:pPr>
              <w:rPr>
                <w:rFonts w:ascii="Comic Sans MS" w:hAnsi="Comic Sans MS"/>
                <w:lang w:val="en-GB"/>
              </w:rPr>
            </w:pPr>
          </w:p>
          <w:p w:rsidR="00347671" w:rsidRDefault="00347671" w:rsidP="001775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Show that the perimeter of rectangle A is (6x + 2)cm.</w:t>
            </w:r>
          </w:p>
          <w:p w:rsidR="00347671" w:rsidRDefault="00347671" w:rsidP="001775E6">
            <w:pPr>
              <w:rPr>
                <w:rFonts w:ascii="Comic Sans MS" w:hAnsi="Comic Sans MS"/>
                <w:lang w:val="en-GB"/>
              </w:rPr>
            </w:pPr>
          </w:p>
          <w:p w:rsidR="00244344" w:rsidRDefault="00244344" w:rsidP="0034767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47671" w:rsidRPr="00CF7EEE" w:rsidRDefault="00347671" w:rsidP="00347671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3780" w:type="dxa"/>
          </w:tcPr>
          <w:p w:rsidR="001775E6" w:rsidRDefault="00D81AB6" w:rsidP="0034767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828800" cy="142875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4344" w:rsidRDefault="00244344" w:rsidP="0034767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244344" w:rsidRPr="00347671" w:rsidRDefault="00244344" w:rsidP="0034767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  <w:tr w:rsidR="001775E6">
        <w:tc>
          <w:tcPr>
            <w:tcW w:w="5508" w:type="dxa"/>
          </w:tcPr>
          <w:p w:rsidR="001775E6" w:rsidRDefault="00244344" w:rsidP="001775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Rectangle B has length (x – 1)cm and width 5cm</w:t>
            </w:r>
            <w:r w:rsidR="001775E6">
              <w:rPr>
                <w:rFonts w:ascii="Comic Sans MS" w:hAnsi="Comic Sans MS"/>
                <w:lang w:val="en-GB"/>
              </w:rPr>
              <w:t>.</w:t>
            </w:r>
          </w:p>
          <w:p w:rsidR="00244344" w:rsidRDefault="00244344" w:rsidP="001775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perimeter of rectangle A is equal to the perimeter of rectangle B.</w:t>
            </w:r>
          </w:p>
          <w:p w:rsidR="00244344" w:rsidRDefault="00244344" w:rsidP="001775E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Write down and solve an equation in x.</w:t>
            </w:r>
          </w:p>
          <w:p w:rsidR="00244344" w:rsidRDefault="00244344" w:rsidP="001775E6">
            <w:pPr>
              <w:rPr>
                <w:rFonts w:ascii="Comic Sans MS" w:hAnsi="Comic Sans MS"/>
                <w:lang w:val="en-GB"/>
              </w:rPr>
            </w:pPr>
          </w:p>
          <w:p w:rsidR="00244344" w:rsidRDefault="00244344" w:rsidP="0024434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775E6" w:rsidRDefault="001775E6" w:rsidP="00244344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3780" w:type="dxa"/>
          </w:tcPr>
          <w:p w:rsidR="001775E6" w:rsidRDefault="00D81AB6" w:rsidP="001775E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047875" cy="1228725"/>
                  <wp:effectExtent l="1905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4344" w:rsidRDefault="00244344" w:rsidP="001775E6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244344" w:rsidRPr="00244344" w:rsidRDefault="00244344" w:rsidP="001775E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  <w:tr w:rsidR="00244344">
        <w:tc>
          <w:tcPr>
            <w:tcW w:w="9288" w:type="dxa"/>
            <w:gridSpan w:val="2"/>
          </w:tcPr>
          <w:p w:rsidR="00244344" w:rsidRDefault="00244344" w:rsidP="0024434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Find the area of rectangle A.</w:t>
            </w:r>
          </w:p>
          <w:p w:rsidR="00244344" w:rsidRDefault="00244344" w:rsidP="00244344">
            <w:pPr>
              <w:rPr>
                <w:rFonts w:ascii="Comic Sans MS" w:hAnsi="Comic Sans MS"/>
                <w:lang w:val="en-GB"/>
              </w:rPr>
            </w:pPr>
          </w:p>
          <w:p w:rsidR="00244344" w:rsidRDefault="00244344" w:rsidP="00244344">
            <w:pPr>
              <w:rPr>
                <w:rFonts w:ascii="Comic Sans MS" w:hAnsi="Comic Sans MS"/>
                <w:lang w:val="en-GB"/>
              </w:rPr>
            </w:pPr>
          </w:p>
          <w:p w:rsidR="00244344" w:rsidRPr="00244344" w:rsidRDefault="00244344" w:rsidP="0024434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32737E" w:rsidRPr="00D36E94" w:rsidRDefault="0032737E" w:rsidP="0032737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20. (AQA November 2006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787"/>
        <w:gridCol w:w="3501"/>
      </w:tblGrid>
      <w:tr w:rsidR="0032737E" w:rsidRPr="00D36E94">
        <w:tc>
          <w:tcPr>
            <w:tcW w:w="5787" w:type="dxa"/>
          </w:tcPr>
          <w:p w:rsidR="0032737E" w:rsidRDefault="0032737E" w:rsidP="0032737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circle fits exactly inside a semi-circle of diameter 20cm.</w:t>
            </w:r>
          </w:p>
          <w:p w:rsidR="0032737E" w:rsidRDefault="0032737E" w:rsidP="0032737E">
            <w:pPr>
              <w:rPr>
                <w:rFonts w:ascii="Comic Sans MS" w:hAnsi="Comic Sans MS"/>
                <w:lang w:val="en-GB"/>
              </w:rPr>
            </w:pPr>
          </w:p>
          <w:p w:rsidR="0032737E" w:rsidRDefault="0032737E" w:rsidP="0032737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shaded area is </w:t>
            </w:r>
            <w:r w:rsidR="001D357E" w:rsidRPr="0032737E">
              <w:rPr>
                <w:rFonts w:ascii="Comic Sans MS" w:hAnsi="Comic Sans MS"/>
                <w:position w:val="-6"/>
                <w:lang w:val="en-GB"/>
              </w:rPr>
              <w:object w:dxaOrig="56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6.5pt" o:ole="">
                  <v:imagedata r:id="rId21" o:title=""/>
                </v:shape>
                <o:OLEObject Type="Embed" ProgID="Equation.3" ShapeID="_x0000_i1025" DrawAspect="Content" ObjectID="_1354648526" r:id="rId22"/>
              </w:object>
            </w:r>
            <w:r>
              <w:rPr>
                <w:rFonts w:ascii="Comic Sans MS" w:hAnsi="Comic Sans MS"/>
                <w:lang w:val="en-GB"/>
              </w:rPr>
              <w:t>square centimetres.</w:t>
            </w:r>
          </w:p>
          <w:p w:rsidR="0032737E" w:rsidRDefault="0032737E" w:rsidP="0032737E">
            <w:pPr>
              <w:rPr>
                <w:rFonts w:ascii="Comic Sans MS" w:hAnsi="Comic Sans MS"/>
                <w:lang w:val="en-GB"/>
              </w:rPr>
            </w:pPr>
          </w:p>
          <w:p w:rsidR="0032737E" w:rsidRDefault="0032737E" w:rsidP="0032737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Work out the value of a.</w:t>
            </w:r>
          </w:p>
          <w:p w:rsidR="0032737E" w:rsidRPr="0032737E" w:rsidRDefault="0032737E" w:rsidP="0032737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You </w:t>
            </w:r>
            <w:r>
              <w:rPr>
                <w:rFonts w:ascii="Comic Sans MS" w:hAnsi="Comic Sans MS"/>
                <w:b/>
                <w:bCs/>
                <w:lang w:val="en-GB"/>
              </w:rPr>
              <w:t xml:space="preserve">must </w:t>
            </w:r>
            <w:r>
              <w:rPr>
                <w:rFonts w:ascii="Comic Sans MS" w:hAnsi="Comic Sans MS"/>
                <w:lang w:val="en-GB"/>
              </w:rPr>
              <w:t>show your working.</w:t>
            </w:r>
          </w:p>
          <w:p w:rsidR="0032737E" w:rsidRDefault="0032737E" w:rsidP="0032737E">
            <w:pPr>
              <w:rPr>
                <w:rFonts w:ascii="Comic Sans MS" w:hAnsi="Comic Sans MS"/>
                <w:lang w:val="en-GB"/>
              </w:rPr>
            </w:pPr>
          </w:p>
          <w:p w:rsidR="0032737E" w:rsidRDefault="0032737E" w:rsidP="0032737E">
            <w:pPr>
              <w:rPr>
                <w:rFonts w:ascii="Comic Sans MS" w:hAnsi="Comic Sans MS"/>
                <w:lang w:val="en-GB"/>
              </w:rPr>
            </w:pPr>
          </w:p>
          <w:p w:rsidR="0032737E" w:rsidRDefault="0032737E" w:rsidP="0032737E">
            <w:pPr>
              <w:rPr>
                <w:rFonts w:ascii="Comic Sans MS" w:hAnsi="Comic Sans MS"/>
                <w:lang w:val="en-GB"/>
              </w:rPr>
            </w:pPr>
          </w:p>
          <w:p w:rsidR="0032737E" w:rsidRPr="00747E27" w:rsidRDefault="0032737E" w:rsidP="0032737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  <w:tc>
          <w:tcPr>
            <w:tcW w:w="3501" w:type="dxa"/>
          </w:tcPr>
          <w:p w:rsidR="0032737E" w:rsidRPr="0032737E" w:rsidRDefault="00D81AB6" w:rsidP="0032737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771650" cy="2352675"/>
                  <wp:effectExtent l="1905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352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357E" w:rsidRPr="00D36E94" w:rsidRDefault="001D357E" w:rsidP="001D357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21. (AQA November 2007 Intermediate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117"/>
        <w:gridCol w:w="4206"/>
      </w:tblGrid>
      <w:tr w:rsidR="001D357E" w:rsidRPr="00D36E94">
        <w:tc>
          <w:tcPr>
            <w:tcW w:w="5117" w:type="dxa"/>
          </w:tcPr>
          <w:p w:rsidR="001D357E" w:rsidRDefault="001D357E" w:rsidP="001D357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trapezium.</w:t>
            </w:r>
          </w:p>
          <w:p w:rsidR="001D357E" w:rsidRDefault="001D357E" w:rsidP="001D357E">
            <w:pPr>
              <w:rPr>
                <w:rFonts w:ascii="Comic Sans MS" w:hAnsi="Comic Sans MS"/>
                <w:lang w:val="en-GB"/>
              </w:rPr>
            </w:pPr>
          </w:p>
          <w:p w:rsidR="001D357E" w:rsidRPr="0032737E" w:rsidRDefault="001D357E" w:rsidP="001D357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Work out the area of the trapezium.</w:t>
            </w:r>
          </w:p>
          <w:p w:rsidR="001D357E" w:rsidRDefault="001D357E" w:rsidP="001D357E">
            <w:pPr>
              <w:rPr>
                <w:rFonts w:ascii="Comic Sans MS" w:hAnsi="Comic Sans MS"/>
                <w:lang w:val="en-GB"/>
              </w:rPr>
            </w:pPr>
          </w:p>
          <w:p w:rsidR="001D357E" w:rsidRDefault="001D357E" w:rsidP="001D357E">
            <w:pPr>
              <w:rPr>
                <w:rFonts w:ascii="Comic Sans MS" w:hAnsi="Comic Sans MS"/>
                <w:lang w:val="en-GB"/>
              </w:rPr>
            </w:pPr>
          </w:p>
          <w:p w:rsidR="001D357E" w:rsidRDefault="001D357E" w:rsidP="001D357E">
            <w:pPr>
              <w:rPr>
                <w:rFonts w:ascii="Comic Sans MS" w:hAnsi="Comic Sans MS"/>
                <w:lang w:val="en-GB"/>
              </w:rPr>
            </w:pPr>
          </w:p>
          <w:p w:rsidR="001809EE" w:rsidRDefault="001809EE" w:rsidP="001D357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D357E" w:rsidRPr="00747E27" w:rsidRDefault="001D357E" w:rsidP="001D357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171" w:type="dxa"/>
          </w:tcPr>
          <w:p w:rsidR="001D357E" w:rsidRPr="001D357E" w:rsidRDefault="00D81AB6" w:rsidP="001D357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514600" cy="1752600"/>
                  <wp:effectExtent l="1905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09EE" w:rsidRPr="00D36E94" w:rsidRDefault="001809EE" w:rsidP="001809E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22. (AQA June 2004 Higher Paper 2 Calculator OK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5307"/>
        <w:gridCol w:w="4026"/>
      </w:tblGrid>
      <w:tr w:rsidR="001809EE" w:rsidRPr="00D36E94">
        <w:tc>
          <w:tcPr>
            <w:tcW w:w="5307" w:type="dxa"/>
          </w:tcPr>
          <w:p w:rsidR="001809EE" w:rsidRPr="0032737E" w:rsidRDefault="001809EE" w:rsidP="001809E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The diagram shows a float made from two cones with dimensions as shown.</w:t>
            </w:r>
          </w:p>
          <w:p w:rsidR="001809EE" w:rsidRDefault="001809EE" w:rsidP="001809EE">
            <w:pPr>
              <w:rPr>
                <w:rFonts w:ascii="Comic Sans MS" w:hAnsi="Comic Sans MS"/>
                <w:lang w:val="en-GB"/>
              </w:rPr>
            </w:pPr>
          </w:p>
          <w:p w:rsidR="001809EE" w:rsidRDefault="001809EE" w:rsidP="001809E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total surface area of the float.</w:t>
            </w:r>
          </w:p>
          <w:p w:rsidR="001809EE" w:rsidRDefault="001809EE" w:rsidP="001809EE">
            <w:pPr>
              <w:rPr>
                <w:rFonts w:ascii="Comic Sans MS" w:hAnsi="Comic Sans MS"/>
                <w:lang w:val="en-GB"/>
              </w:rPr>
            </w:pPr>
          </w:p>
          <w:p w:rsidR="001809EE" w:rsidRDefault="001809EE" w:rsidP="001809EE">
            <w:pPr>
              <w:rPr>
                <w:rFonts w:ascii="Comic Sans MS" w:hAnsi="Comic Sans MS"/>
                <w:lang w:val="en-GB"/>
              </w:rPr>
            </w:pPr>
          </w:p>
          <w:p w:rsidR="001809EE" w:rsidRDefault="001809EE" w:rsidP="001809E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809EE" w:rsidRDefault="001809EE" w:rsidP="001809E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809EE" w:rsidRDefault="001809EE" w:rsidP="001809E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809EE" w:rsidRDefault="001809EE" w:rsidP="001809E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809EE" w:rsidRDefault="001809EE" w:rsidP="001809E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1809EE" w:rsidRPr="00747E27" w:rsidRDefault="001809EE" w:rsidP="001809E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  <w:tc>
          <w:tcPr>
            <w:tcW w:w="3981" w:type="dxa"/>
          </w:tcPr>
          <w:p w:rsidR="001809EE" w:rsidRPr="001809EE" w:rsidRDefault="00D81AB6" w:rsidP="001809E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390775" cy="2600325"/>
                  <wp:effectExtent l="19050" t="0" r="952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2EF7" w:rsidRPr="00D36E94" w:rsidRDefault="00F12EF7" w:rsidP="00F12EF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23. (AQA June 2005 Higher Paper 2 Calculator OK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3838"/>
        <w:gridCol w:w="5496"/>
      </w:tblGrid>
      <w:tr w:rsidR="00F12EF7" w:rsidRPr="00D36E94">
        <w:tc>
          <w:tcPr>
            <w:tcW w:w="3838" w:type="dxa"/>
          </w:tcPr>
          <w:p w:rsidR="00F12EF7" w:rsidRDefault="00F12EF7" w:rsidP="00F12EF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circle fits inside a semi-circle of diameter 10cm as shown.</w:t>
            </w:r>
          </w:p>
          <w:p w:rsidR="00F12EF7" w:rsidRDefault="00F12EF7" w:rsidP="00F12EF7">
            <w:pPr>
              <w:rPr>
                <w:rFonts w:ascii="Comic Sans MS" w:hAnsi="Comic Sans MS"/>
                <w:lang w:val="en-GB"/>
              </w:rPr>
            </w:pPr>
          </w:p>
          <w:p w:rsidR="00F12EF7" w:rsidRDefault="00F12EF7" w:rsidP="00F12EF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shaded area.</w:t>
            </w:r>
          </w:p>
          <w:p w:rsidR="00F12EF7" w:rsidRDefault="00F12EF7" w:rsidP="00F12EF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12EF7" w:rsidRDefault="00F12EF7" w:rsidP="00F12EF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12EF7" w:rsidRDefault="00F12EF7" w:rsidP="00F12EF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12EF7" w:rsidRDefault="00F12EF7" w:rsidP="00F12EF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12EF7" w:rsidRDefault="00F12EF7" w:rsidP="00F12EF7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12EF7" w:rsidRPr="00747E27" w:rsidRDefault="00F12EF7" w:rsidP="00F12EF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5450" w:type="dxa"/>
          </w:tcPr>
          <w:p w:rsidR="00F12EF7" w:rsidRPr="00F12EF7" w:rsidRDefault="00D81AB6" w:rsidP="00F12EF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324225" cy="1905000"/>
                  <wp:effectExtent l="19050" t="0" r="952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73CC" w:rsidRPr="00D36E94" w:rsidRDefault="00A173CC" w:rsidP="00A173C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24. (AQA June 2006 Higher Paper 2 Calculator OK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ayout w:type="fixed"/>
        <w:tblLook w:val="01E0"/>
      </w:tblPr>
      <w:tblGrid>
        <w:gridCol w:w="4308"/>
        <w:gridCol w:w="4980"/>
      </w:tblGrid>
      <w:tr w:rsidR="00A173CC" w:rsidRPr="00D36E94">
        <w:tc>
          <w:tcPr>
            <w:tcW w:w="4308" w:type="dxa"/>
          </w:tcPr>
          <w:p w:rsidR="00A173CC" w:rsidRDefault="00A173CC" w:rsidP="00EA451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trapezium has parallel sides of length (x + 1) cm and (x + 2) cm.</w:t>
            </w:r>
          </w:p>
          <w:p w:rsidR="00A173CC" w:rsidRDefault="00A173CC" w:rsidP="00EA451E">
            <w:pPr>
              <w:rPr>
                <w:rFonts w:ascii="Comic Sans MS" w:hAnsi="Comic Sans MS"/>
                <w:lang w:val="en-GB"/>
              </w:rPr>
            </w:pPr>
          </w:p>
          <w:p w:rsidR="00A173CC" w:rsidRDefault="00A173CC" w:rsidP="00EA451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perpendicular distance between the parallel sides is x cm.</w:t>
            </w:r>
          </w:p>
          <w:p w:rsidR="00A173CC" w:rsidRDefault="00A173CC" w:rsidP="00EA451E">
            <w:pPr>
              <w:rPr>
                <w:rFonts w:ascii="Comic Sans MS" w:hAnsi="Comic Sans MS"/>
                <w:lang w:val="en-GB"/>
              </w:rPr>
            </w:pPr>
          </w:p>
          <w:p w:rsidR="00A173CC" w:rsidRPr="00A173CC" w:rsidRDefault="00A173CC" w:rsidP="00EA451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area of the trapezium is 10 cm</w:t>
            </w:r>
            <w:r>
              <w:rPr>
                <w:rFonts w:ascii="Comic Sans MS" w:hAnsi="Comic Sans MS"/>
                <w:vertAlign w:val="superscript"/>
                <w:lang w:val="en-GB"/>
              </w:rPr>
              <w:t>2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A173CC" w:rsidRDefault="00A173CC" w:rsidP="00EA451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173CC" w:rsidRPr="00747E27" w:rsidRDefault="00A173CC" w:rsidP="00EA451E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980" w:type="dxa"/>
          </w:tcPr>
          <w:p w:rsidR="00A173CC" w:rsidRPr="00F12EF7" w:rsidRDefault="00A173CC" w:rsidP="00EA451E">
            <w:pPr>
              <w:jc w:val="right"/>
              <w:rPr>
                <w:rFonts w:ascii="Comic Sans MS" w:hAnsi="Comic Sans MS"/>
                <w:lang w:val="en-GB"/>
              </w:rPr>
            </w:pPr>
            <w:r w:rsidRPr="00A173CC">
              <w:rPr>
                <w:rFonts w:ascii="Comic Sans MS" w:hAnsi="Comic Sans MS"/>
                <w:lang w:val="en-GB"/>
              </w:rPr>
              <w:object w:dxaOrig="5175" w:dyaOrig="3240">
                <v:shape id="_x0000_i1026" type="#_x0000_t75" style="width:243.75pt;height:153pt" o:ole="">
                  <v:imagedata r:id="rId27" o:title=""/>
                </v:shape>
                <o:OLEObject Type="Embed" ProgID="PBrush" ShapeID="_x0000_i1026" DrawAspect="Content" ObjectID="_1354648527" r:id="rId28"/>
              </w:object>
            </w:r>
          </w:p>
        </w:tc>
      </w:tr>
      <w:tr w:rsidR="00A173CC" w:rsidRPr="00D36E94">
        <w:tc>
          <w:tcPr>
            <w:tcW w:w="9288" w:type="dxa"/>
            <w:gridSpan w:val="2"/>
          </w:tcPr>
          <w:p w:rsidR="00A173CC" w:rsidRDefault="00A173CC" w:rsidP="00A173C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the value of x</w:t>
            </w:r>
          </w:p>
          <w:p w:rsidR="00A173CC" w:rsidRDefault="00A173CC" w:rsidP="00A173CC">
            <w:pPr>
              <w:rPr>
                <w:rFonts w:ascii="Comic Sans MS" w:hAnsi="Comic Sans MS"/>
                <w:lang w:val="en-GB"/>
              </w:rPr>
            </w:pPr>
          </w:p>
          <w:p w:rsidR="00A173CC" w:rsidRDefault="00A173CC" w:rsidP="00A173C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[5 marks]</w:t>
            </w:r>
          </w:p>
        </w:tc>
      </w:tr>
    </w:tbl>
    <w:p w:rsidR="00EA451E" w:rsidRDefault="00EA451E" w:rsidP="005A7E00">
      <w:pPr>
        <w:rPr>
          <w:rFonts w:ascii="Comic Sans MS" w:hAnsi="Comic Sans MS"/>
          <w:lang w:val="en-GB"/>
        </w:rPr>
      </w:pPr>
    </w:p>
    <w:p w:rsidR="00EA451E" w:rsidRPr="00D36E94" w:rsidRDefault="00EA451E" w:rsidP="00EA451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24. (AQA June 2007 Higher Paper 2 Calculator OK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708"/>
        <w:gridCol w:w="2580"/>
      </w:tblGrid>
      <w:tr w:rsidR="00EA451E" w:rsidRPr="00D36E94">
        <w:tc>
          <w:tcPr>
            <w:tcW w:w="6708" w:type="dxa"/>
          </w:tcPr>
          <w:p w:rsidR="00EA451E" w:rsidRDefault="00EA451E" w:rsidP="00EA451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square has diagonals of length 15cm.</w:t>
            </w:r>
          </w:p>
          <w:p w:rsidR="00EA451E" w:rsidRDefault="00EA451E" w:rsidP="00EA451E">
            <w:pPr>
              <w:rPr>
                <w:rFonts w:ascii="Comic Sans MS" w:hAnsi="Comic Sans MS"/>
                <w:lang w:val="en-GB"/>
              </w:rPr>
            </w:pPr>
          </w:p>
          <w:p w:rsidR="00EA451E" w:rsidRDefault="00EA451E" w:rsidP="00EA451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Calculate the area of the square.</w:t>
            </w:r>
          </w:p>
          <w:p w:rsidR="00EA451E" w:rsidRDefault="00EA451E" w:rsidP="00EA451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EA451E" w:rsidRDefault="00EA451E" w:rsidP="00EA451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EA451E" w:rsidRDefault="00EA451E" w:rsidP="00EA451E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EA451E" w:rsidRPr="00747E27" w:rsidRDefault="00EA451E" w:rsidP="00EA451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2580" w:type="dxa"/>
          </w:tcPr>
          <w:p w:rsidR="00EA451E" w:rsidRPr="00EA451E" w:rsidRDefault="00D81AB6" w:rsidP="00EA451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38275" cy="1400175"/>
                  <wp:effectExtent l="1905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669" w:rsidRPr="00D36E94" w:rsidRDefault="008A6669" w:rsidP="008A666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25. (AQA November 2003 Higher Paper 2 Calculator OK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423"/>
        <w:gridCol w:w="4896"/>
      </w:tblGrid>
      <w:tr w:rsidR="008A6669" w:rsidRPr="00D36E94">
        <w:tc>
          <w:tcPr>
            <w:tcW w:w="4423" w:type="dxa"/>
          </w:tcPr>
          <w:p w:rsidR="008A6669" w:rsidRDefault="008A6669" w:rsidP="008A666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ABCD is a rectangle with length 25cm and width 10cm.</w:t>
            </w:r>
          </w:p>
          <w:p w:rsidR="008A6669" w:rsidRDefault="008A6669" w:rsidP="008A6669">
            <w:pPr>
              <w:rPr>
                <w:rFonts w:ascii="Comic Sans MS" w:hAnsi="Comic Sans MS"/>
                <w:lang w:val="en-GB"/>
              </w:rPr>
            </w:pPr>
          </w:p>
          <w:p w:rsidR="008A6669" w:rsidRDefault="008A6669" w:rsidP="008A666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length of the rectangle is increased by 10%</w:t>
            </w:r>
          </w:p>
          <w:p w:rsidR="008A6669" w:rsidRDefault="008A6669" w:rsidP="008A666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width of the rectangle is increased by 20%</w:t>
            </w:r>
          </w:p>
          <w:p w:rsidR="008A6669" w:rsidRPr="00747E27" w:rsidRDefault="008A6669" w:rsidP="008A6669">
            <w:pPr>
              <w:jc w:val="right"/>
              <w:rPr>
                <w:rFonts w:ascii="Comic Sans MS" w:hAnsi="Comic Sans MS"/>
                <w:lang w:val="en-GB"/>
              </w:rPr>
            </w:pPr>
          </w:p>
        </w:tc>
        <w:tc>
          <w:tcPr>
            <w:tcW w:w="4865" w:type="dxa"/>
          </w:tcPr>
          <w:p w:rsidR="008A6669" w:rsidRPr="008A6669" w:rsidRDefault="00D81AB6" w:rsidP="008A6669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952750" cy="1533525"/>
                  <wp:effectExtent l="1905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6669" w:rsidRPr="00D36E94">
        <w:tc>
          <w:tcPr>
            <w:tcW w:w="9288" w:type="dxa"/>
            <w:gridSpan w:val="2"/>
          </w:tcPr>
          <w:p w:rsidR="008A6669" w:rsidRDefault="008A6669" w:rsidP="008A666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Find the percentage increase in the area of the rectangle.</w:t>
            </w:r>
          </w:p>
          <w:p w:rsidR="008A6669" w:rsidRDefault="008A6669" w:rsidP="008A6669">
            <w:pPr>
              <w:rPr>
                <w:rFonts w:ascii="Comic Sans MS" w:hAnsi="Comic Sans MS"/>
                <w:lang w:val="en-GB"/>
              </w:rPr>
            </w:pPr>
          </w:p>
          <w:p w:rsidR="008A6669" w:rsidRDefault="008A6669" w:rsidP="008A6669">
            <w:pPr>
              <w:rPr>
                <w:rFonts w:ascii="Comic Sans MS" w:hAnsi="Comic Sans MS"/>
                <w:lang w:val="en-GB"/>
              </w:rPr>
            </w:pPr>
          </w:p>
          <w:p w:rsidR="008A6669" w:rsidRPr="008A6669" w:rsidRDefault="008A6669" w:rsidP="008A6669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440D64" w:rsidRDefault="00440D64" w:rsidP="00440D6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26. (AQA November 2005 Higher Paper 2 Calculator OK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5E160A">
        <w:tc>
          <w:tcPr>
            <w:tcW w:w="9288" w:type="dxa"/>
          </w:tcPr>
          <w:p w:rsidR="005E160A" w:rsidRDefault="005E160A" w:rsidP="00440D6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square of side x and a quarter-circle of radius r have the same area.</w:t>
            </w:r>
          </w:p>
          <w:p w:rsidR="005E160A" w:rsidRPr="005E160A" w:rsidRDefault="00D81AB6" w:rsidP="005E160A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05225" cy="1724025"/>
                  <wp:effectExtent l="19050" t="0" r="952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60A" w:rsidRDefault="005E160A" w:rsidP="00440D64">
            <w:pPr>
              <w:rPr>
                <w:rFonts w:ascii="Comic Sans MS" w:hAnsi="Comic Sans MS"/>
                <w:lang w:val="en-GB"/>
              </w:rPr>
            </w:pPr>
          </w:p>
        </w:tc>
      </w:tr>
      <w:tr w:rsidR="005E160A">
        <w:tc>
          <w:tcPr>
            <w:tcW w:w="9288" w:type="dxa"/>
          </w:tcPr>
          <w:p w:rsidR="005E160A" w:rsidRDefault="005E160A" w:rsidP="00440D6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Express r in terms of x. Simplify your answer.</w:t>
            </w:r>
          </w:p>
          <w:p w:rsidR="005E160A" w:rsidRDefault="005E160A" w:rsidP="00440D64">
            <w:pPr>
              <w:rPr>
                <w:rFonts w:ascii="Comic Sans MS" w:hAnsi="Comic Sans MS"/>
                <w:lang w:val="en-GB"/>
              </w:rPr>
            </w:pPr>
          </w:p>
          <w:p w:rsidR="005E160A" w:rsidRDefault="005E160A" w:rsidP="00440D64">
            <w:pPr>
              <w:rPr>
                <w:rFonts w:ascii="Comic Sans MS" w:hAnsi="Comic Sans MS"/>
                <w:lang w:val="en-GB"/>
              </w:rPr>
            </w:pPr>
          </w:p>
          <w:p w:rsidR="005E160A" w:rsidRDefault="005E160A" w:rsidP="005E160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FD0171" w:rsidRDefault="00FD0171" w:rsidP="00440D64">
      <w:pPr>
        <w:rPr>
          <w:rFonts w:ascii="Comic Sans MS" w:hAnsi="Comic Sans MS"/>
          <w:lang w:val="en-GB"/>
        </w:rPr>
      </w:pPr>
    </w:p>
    <w:p w:rsidR="00FD0171" w:rsidRDefault="00FD0171" w:rsidP="00FD017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27. (AQA June 2006 Higher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246"/>
        <w:gridCol w:w="3085"/>
      </w:tblGrid>
      <w:tr w:rsidR="00FD0171">
        <w:trPr>
          <w:trHeight w:val="552"/>
        </w:trPr>
        <w:tc>
          <w:tcPr>
            <w:tcW w:w="9288" w:type="dxa"/>
            <w:gridSpan w:val="2"/>
          </w:tcPr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sphere has radius r. A cone has base radius r and perpendicular height x.</w:t>
            </w:r>
          </w:p>
        </w:tc>
      </w:tr>
      <w:tr w:rsidR="00FD0171">
        <w:trPr>
          <w:trHeight w:val="3585"/>
        </w:trPr>
        <w:tc>
          <w:tcPr>
            <w:tcW w:w="6203" w:type="dxa"/>
          </w:tcPr>
          <w:p w:rsidR="00FD0171" w:rsidRPr="005E160A" w:rsidRDefault="00FD0171" w:rsidP="00FD017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volume of the sphere is double the volume of the cone.</w:t>
            </w:r>
          </w:p>
          <w:p w:rsidR="00FD0171" w:rsidRPr="00FD0171" w:rsidRDefault="00D81AB6" w:rsidP="00FD017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800475" cy="2124075"/>
                  <wp:effectExtent l="1905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212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</w:tc>
        <w:tc>
          <w:tcPr>
            <w:tcW w:w="3085" w:type="dxa"/>
          </w:tcPr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Show that x = 2r</w:t>
            </w: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  <w:tr w:rsidR="00FD0171">
        <w:tc>
          <w:tcPr>
            <w:tcW w:w="9288" w:type="dxa"/>
            <w:gridSpan w:val="2"/>
          </w:tcPr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Calculate the ratio of the surface area of the sphere to the curved surface area of the cone. </w:t>
            </w: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Give your answer in surd form.</w:t>
            </w: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rPr>
                <w:rFonts w:ascii="Comic Sans MS" w:hAnsi="Comic Sans MS"/>
                <w:lang w:val="en-GB"/>
              </w:rPr>
            </w:pPr>
          </w:p>
          <w:p w:rsidR="00FD0171" w:rsidRDefault="00FD0171" w:rsidP="00FD017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4A6818" w:rsidRDefault="004A6818" w:rsidP="004A681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28. (AQA November 2004 Higher Paper 2 Calculator OK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4A6818">
        <w:tc>
          <w:tcPr>
            <w:tcW w:w="9288" w:type="dxa"/>
          </w:tcPr>
          <w:p w:rsidR="004A6818" w:rsidRPr="004A6818" w:rsidRDefault="004A6818" w:rsidP="004A6818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area of this rectangle is 30 cm</w:t>
            </w:r>
            <w:r>
              <w:rPr>
                <w:rFonts w:ascii="Comic Sans MS" w:hAnsi="Comic Sans MS"/>
                <w:vertAlign w:val="superscript"/>
                <w:lang w:val="en-GB"/>
              </w:rPr>
              <w:t>2</w:t>
            </w:r>
            <w:r>
              <w:rPr>
                <w:rFonts w:ascii="Comic Sans MS" w:hAnsi="Comic Sans MS"/>
                <w:lang w:val="en-GB"/>
              </w:rPr>
              <w:t>.</w:t>
            </w:r>
          </w:p>
          <w:p w:rsidR="004A6818" w:rsidRPr="004A6818" w:rsidRDefault="00D81AB6" w:rsidP="004A6818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343275" cy="1771650"/>
                  <wp:effectExtent l="1905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818">
        <w:tc>
          <w:tcPr>
            <w:tcW w:w="9288" w:type="dxa"/>
          </w:tcPr>
          <w:p w:rsidR="004A6818" w:rsidRDefault="00B47016" w:rsidP="00B47016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Find the value of x, writing your answer in the form </w:t>
            </w:r>
            <w:r w:rsidR="00E822A1" w:rsidRPr="00B47016">
              <w:rPr>
                <w:rFonts w:ascii="Comic Sans MS" w:hAnsi="Comic Sans MS"/>
                <w:position w:val="-8"/>
                <w:lang w:val="en-GB"/>
              </w:rPr>
              <w:object w:dxaOrig="499" w:dyaOrig="360">
                <v:shape id="_x0000_i1027" type="#_x0000_t75" style="width:37.5pt;height:27pt" o:ole="">
                  <v:imagedata r:id="rId34" o:title=""/>
                </v:shape>
                <o:OLEObject Type="Embed" ProgID="Equation.3" ShapeID="_x0000_i1027" DrawAspect="Content" ObjectID="_1354648528" r:id="rId35"/>
              </w:object>
            </w:r>
            <w:r>
              <w:rPr>
                <w:rFonts w:ascii="Comic Sans MS" w:hAnsi="Comic Sans MS"/>
                <w:lang w:val="en-GB"/>
              </w:rPr>
              <w:t xml:space="preserve"> where a and b are integers.</w:t>
            </w:r>
          </w:p>
          <w:p w:rsidR="00B47016" w:rsidRDefault="00B47016" w:rsidP="00B47016">
            <w:pPr>
              <w:rPr>
                <w:rFonts w:ascii="Comic Sans MS" w:hAnsi="Comic Sans MS"/>
                <w:lang w:val="en-GB"/>
              </w:rPr>
            </w:pPr>
          </w:p>
          <w:p w:rsidR="00B47016" w:rsidRDefault="00B47016" w:rsidP="00B47016">
            <w:pPr>
              <w:rPr>
                <w:rFonts w:ascii="Comic Sans MS" w:hAnsi="Comic Sans MS"/>
                <w:lang w:val="en-GB"/>
              </w:rPr>
            </w:pPr>
          </w:p>
          <w:p w:rsidR="004A6818" w:rsidRDefault="004A6818" w:rsidP="00B47016">
            <w:pPr>
              <w:rPr>
                <w:rFonts w:ascii="Comic Sans MS" w:hAnsi="Comic Sans MS"/>
                <w:lang w:val="en-GB"/>
              </w:rPr>
            </w:pPr>
          </w:p>
          <w:p w:rsidR="004A6818" w:rsidRDefault="004A6818" w:rsidP="00B47016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FD0171" w:rsidRPr="00D36E94" w:rsidRDefault="00FD0171" w:rsidP="00FD0171">
      <w:pPr>
        <w:rPr>
          <w:rFonts w:ascii="Comic Sans MS" w:hAnsi="Comic Sans MS"/>
          <w:lang w:val="en-GB"/>
        </w:rPr>
      </w:pPr>
    </w:p>
    <w:p w:rsidR="00E822A1" w:rsidRDefault="00E822A1" w:rsidP="00E822A1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29. (AQA June 2006 Higher Paper 1 NO Calculator</w:t>
      </w:r>
      <w:r w:rsidRPr="00D36E94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206"/>
        <w:gridCol w:w="5103"/>
      </w:tblGrid>
      <w:tr w:rsidR="00E822A1">
        <w:trPr>
          <w:trHeight w:val="552"/>
        </w:trPr>
        <w:tc>
          <w:tcPr>
            <w:tcW w:w="9288" w:type="dxa"/>
            <w:gridSpan w:val="2"/>
          </w:tcPr>
          <w:p w:rsidR="00E822A1" w:rsidRDefault="00E822A1" w:rsidP="00E822A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solid made from a cone and hemisphere.</w:t>
            </w:r>
          </w:p>
          <w:p w:rsidR="00E822A1" w:rsidRDefault="00E822A1" w:rsidP="00E822A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radius of both shapes is r. The slant height of the cone is l.</w:t>
            </w:r>
          </w:p>
          <w:p w:rsidR="00E822A1" w:rsidRDefault="00E822A1" w:rsidP="00E822A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perpendicular height of the cone is h.</w:t>
            </w:r>
          </w:p>
        </w:tc>
      </w:tr>
      <w:tr w:rsidR="00E822A1">
        <w:trPr>
          <w:trHeight w:val="3585"/>
        </w:trPr>
        <w:tc>
          <w:tcPr>
            <w:tcW w:w="4188" w:type="dxa"/>
          </w:tcPr>
          <w:p w:rsidR="00E822A1" w:rsidRPr="00E822A1" w:rsidRDefault="00D81AB6" w:rsidP="00E822A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514600" cy="2809875"/>
                  <wp:effectExtent l="1905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80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22A1" w:rsidRDefault="00E822A1" w:rsidP="00E822A1">
            <w:pPr>
              <w:rPr>
                <w:rFonts w:ascii="Comic Sans MS" w:hAnsi="Comic Sans MS"/>
                <w:lang w:val="en-GB"/>
              </w:rPr>
            </w:pPr>
          </w:p>
        </w:tc>
        <w:tc>
          <w:tcPr>
            <w:tcW w:w="5100" w:type="dxa"/>
          </w:tcPr>
          <w:p w:rsidR="00E822A1" w:rsidRDefault="00E822A1" w:rsidP="00E822A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curved surface area of the cone and the curved surface area of the hemisphere are equal.</w:t>
            </w:r>
          </w:p>
          <w:p w:rsidR="00E822A1" w:rsidRDefault="00E822A1" w:rsidP="00E822A1">
            <w:pPr>
              <w:rPr>
                <w:rFonts w:ascii="Comic Sans MS" w:hAnsi="Comic Sans MS"/>
                <w:lang w:val="en-GB"/>
              </w:rPr>
            </w:pPr>
          </w:p>
          <w:p w:rsidR="00E822A1" w:rsidRDefault="00E822A1" w:rsidP="00E822A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Show that </w:t>
            </w:r>
            <w:r w:rsidRPr="00E822A1">
              <w:rPr>
                <w:rFonts w:ascii="Comic Sans MS" w:hAnsi="Comic Sans MS"/>
                <w:position w:val="-6"/>
                <w:lang w:val="en-GB"/>
              </w:rPr>
              <w:object w:dxaOrig="639" w:dyaOrig="279">
                <v:shape id="_x0000_i1028" type="#_x0000_t75" style="width:46.5pt;height:20.25pt" o:ole="">
                  <v:imagedata r:id="rId37" o:title=""/>
                </v:shape>
                <o:OLEObject Type="Embed" ProgID="Equation.3" ShapeID="_x0000_i1028" DrawAspect="Content" ObjectID="_1354648529" r:id="rId38"/>
              </w:object>
            </w:r>
          </w:p>
          <w:p w:rsidR="00E822A1" w:rsidRDefault="00E822A1" w:rsidP="00E822A1">
            <w:pPr>
              <w:rPr>
                <w:rFonts w:ascii="Comic Sans MS" w:hAnsi="Comic Sans MS"/>
                <w:lang w:val="en-GB"/>
              </w:rPr>
            </w:pPr>
          </w:p>
          <w:p w:rsidR="00E822A1" w:rsidRDefault="00E822A1" w:rsidP="00E822A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E822A1" w:rsidRDefault="00E822A1" w:rsidP="00E822A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  <w:tr w:rsidR="00405C11">
        <w:tc>
          <w:tcPr>
            <w:tcW w:w="4185" w:type="dxa"/>
          </w:tcPr>
          <w:p w:rsidR="00405C11" w:rsidRDefault="00405C11" w:rsidP="00E822A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Find the perpendicular height, h, of the cone in terms of r.</w:t>
            </w:r>
          </w:p>
          <w:p w:rsidR="00405C11" w:rsidRDefault="00405C11" w:rsidP="00E822A1">
            <w:pPr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rPr>
                <w:rFonts w:ascii="Comic Sans MS" w:hAnsi="Comic Sans MS"/>
                <w:lang w:val="en-GB"/>
              </w:rPr>
            </w:pPr>
          </w:p>
          <w:p w:rsidR="00CC204A" w:rsidRDefault="00CC204A" w:rsidP="00E822A1">
            <w:pPr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rPr>
                <w:rFonts w:ascii="Comic Sans MS" w:hAnsi="Comic Sans MS"/>
                <w:lang w:val="en-GB"/>
              </w:rPr>
            </w:pPr>
          </w:p>
          <w:p w:rsidR="00A65B36" w:rsidRDefault="00A65B36" w:rsidP="00E822A1">
            <w:pPr>
              <w:rPr>
                <w:rFonts w:ascii="Comic Sans MS" w:hAnsi="Comic Sans MS"/>
                <w:lang w:val="en-GB"/>
              </w:rPr>
            </w:pPr>
          </w:p>
          <w:p w:rsidR="00A65B36" w:rsidRDefault="00A65B36" w:rsidP="00E822A1">
            <w:pPr>
              <w:rPr>
                <w:rFonts w:ascii="Comic Sans MS" w:hAnsi="Comic Sans MS"/>
                <w:lang w:val="en-GB"/>
              </w:rPr>
            </w:pPr>
          </w:p>
          <w:p w:rsidR="00A65B36" w:rsidRDefault="00A65B36" w:rsidP="00E822A1">
            <w:pPr>
              <w:rPr>
                <w:rFonts w:ascii="Comic Sans MS" w:hAnsi="Comic Sans MS"/>
                <w:lang w:val="en-GB"/>
              </w:rPr>
            </w:pPr>
          </w:p>
          <w:p w:rsidR="00405C11" w:rsidRDefault="00405C11" w:rsidP="00E822A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5103" w:type="dxa"/>
          </w:tcPr>
          <w:p w:rsidR="00405C11" w:rsidRDefault="00405C11" w:rsidP="00405C1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(c) Find the ratio of the volumes of the cone and the hemisphere. </w:t>
            </w:r>
          </w:p>
          <w:p w:rsidR="00405C11" w:rsidRDefault="00405C11" w:rsidP="00405C11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Give your answer in surd form.</w:t>
            </w:r>
          </w:p>
          <w:p w:rsidR="00CC204A" w:rsidRDefault="00CC204A" w:rsidP="00405C1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C204A" w:rsidRDefault="00CC204A" w:rsidP="00405C1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CC204A" w:rsidRDefault="00CC204A" w:rsidP="00405C1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65B36" w:rsidRDefault="00A65B36" w:rsidP="00405C1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65B36" w:rsidRDefault="00A65B36" w:rsidP="00405C1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A65B36" w:rsidRDefault="00A65B36" w:rsidP="00405C11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405C11" w:rsidRDefault="00405C11" w:rsidP="00405C11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5E160A" w:rsidRPr="00D36E94" w:rsidRDefault="005E160A" w:rsidP="00440D64">
      <w:pPr>
        <w:rPr>
          <w:rFonts w:ascii="Comic Sans MS" w:hAnsi="Comic Sans MS"/>
          <w:lang w:val="en-GB"/>
        </w:rPr>
      </w:pPr>
    </w:p>
    <w:p w:rsidR="005A7E00" w:rsidRPr="00D36E94" w:rsidRDefault="005A7E00" w:rsidP="005A7E00">
      <w:pPr>
        <w:rPr>
          <w:rFonts w:ascii="Comic Sans MS" w:hAnsi="Comic Sans MS"/>
          <w:lang w:val="en-GB"/>
        </w:rPr>
      </w:pPr>
    </w:p>
    <w:sectPr w:rsidR="005A7E00" w:rsidRPr="00D36E94" w:rsidSect="00D81AB6">
      <w:headerReference w:type="default" r:id="rId39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228" w:rsidRDefault="004A2228">
      <w:r>
        <w:separator/>
      </w:r>
    </w:p>
  </w:endnote>
  <w:endnote w:type="continuationSeparator" w:id="1">
    <w:p w:rsidR="004A2228" w:rsidRDefault="004A2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228" w:rsidRDefault="004A2228">
      <w:r>
        <w:separator/>
      </w:r>
    </w:p>
  </w:footnote>
  <w:footnote w:type="continuationSeparator" w:id="1">
    <w:p w:rsidR="004A2228" w:rsidRDefault="004A2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B36" w:rsidRPr="001E6787" w:rsidRDefault="00A65B36" w:rsidP="00377D91">
    <w:pPr>
      <w:rPr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Area and Perimeter</w:t>
    </w:r>
    <w:r w:rsidR="00D81AB6">
      <w:rPr>
        <w:lang w:val="en-GB"/>
      </w:rPr>
      <w:t xml:space="preserve">                                   Daud Chughtai BVTL Maths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8" w:nlCheck="1" w:checkStyle="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026185"/>
    <w:rsid w:val="00066C80"/>
    <w:rsid w:val="00076208"/>
    <w:rsid w:val="00146680"/>
    <w:rsid w:val="001775E6"/>
    <w:rsid w:val="001809EE"/>
    <w:rsid w:val="00181318"/>
    <w:rsid w:val="00181FDE"/>
    <w:rsid w:val="001939CE"/>
    <w:rsid w:val="001D0631"/>
    <w:rsid w:val="001D357E"/>
    <w:rsid w:val="001D75E0"/>
    <w:rsid w:val="001E6787"/>
    <w:rsid w:val="00244344"/>
    <w:rsid w:val="0027671F"/>
    <w:rsid w:val="002A60CE"/>
    <w:rsid w:val="002B261E"/>
    <w:rsid w:val="002F1DED"/>
    <w:rsid w:val="0032737E"/>
    <w:rsid w:val="00347671"/>
    <w:rsid w:val="0036149F"/>
    <w:rsid w:val="003669DB"/>
    <w:rsid w:val="0036792B"/>
    <w:rsid w:val="00377D91"/>
    <w:rsid w:val="003B1824"/>
    <w:rsid w:val="00405C11"/>
    <w:rsid w:val="00414D88"/>
    <w:rsid w:val="00440D64"/>
    <w:rsid w:val="004410F1"/>
    <w:rsid w:val="004635BA"/>
    <w:rsid w:val="004637B2"/>
    <w:rsid w:val="0046495C"/>
    <w:rsid w:val="004A217B"/>
    <w:rsid w:val="004A2228"/>
    <w:rsid w:val="004A6818"/>
    <w:rsid w:val="004B2205"/>
    <w:rsid w:val="004C07F5"/>
    <w:rsid w:val="004D537E"/>
    <w:rsid w:val="004E2779"/>
    <w:rsid w:val="004F4C0D"/>
    <w:rsid w:val="005178C1"/>
    <w:rsid w:val="00542CBB"/>
    <w:rsid w:val="00544E4E"/>
    <w:rsid w:val="00566DA0"/>
    <w:rsid w:val="005A7E00"/>
    <w:rsid w:val="005C357A"/>
    <w:rsid w:val="005C5E40"/>
    <w:rsid w:val="005D2D5A"/>
    <w:rsid w:val="005E160A"/>
    <w:rsid w:val="005F1760"/>
    <w:rsid w:val="00606D7F"/>
    <w:rsid w:val="00640A32"/>
    <w:rsid w:val="006519E4"/>
    <w:rsid w:val="00661F2D"/>
    <w:rsid w:val="00665157"/>
    <w:rsid w:val="00665DD5"/>
    <w:rsid w:val="00667B0F"/>
    <w:rsid w:val="00667E78"/>
    <w:rsid w:val="00672327"/>
    <w:rsid w:val="006B2623"/>
    <w:rsid w:val="006D2CD4"/>
    <w:rsid w:val="007165D4"/>
    <w:rsid w:val="00717CE0"/>
    <w:rsid w:val="00737ED9"/>
    <w:rsid w:val="00747E27"/>
    <w:rsid w:val="00762E69"/>
    <w:rsid w:val="00775C4B"/>
    <w:rsid w:val="00792249"/>
    <w:rsid w:val="007B3E88"/>
    <w:rsid w:val="007B4B6C"/>
    <w:rsid w:val="007D36B1"/>
    <w:rsid w:val="007E0678"/>
    <w:rsid w:val="007F647C"/>
    <w:rsid w:val="007F6B35"/>
    <w:rsid w:val="008642BE"/>
    <w:rsid w:val="008757FA"/>
    <w:rsid w:val="00880140"/>
    <w:rsid w:val="00881D45"/>
    <w:rsid w:val="00894D86"/>
    <w:rsid w:val="00895F3A"/>
    <w:rsid w:val="008A6669"/>
    <w:rsid w:val="008C3EF2"/>
    <w:rsid w:val="00936C5C"/>
    <w:rsid w:val="009703AD"/>
    <w:rsid w:val="00987677"/>
    <w:rsid w:val="009B52AE"/>
    <w:rsid w:val="009F41DA"/>
    <w:rsid w:val="009F68E5"/>
    <w:rsid w:val="00A10AC0"/>
    <w:rsid w:val="00A173CC"/>
    <w:rsid w:val="00A24589"/>
    <w:rsid w:val="00A55A3E"/>
    <w:rsid w:val="00A65139"/>
    <w:rsid w:val="00A65B36"/>
    <w:rsid w:val="00A668DE"/>
    <w:rsid w:val="00A70E50"/>
    <w:rsid w:val="00A71DA8"/>
    <w:rsid w:val="00A90212"/>
    <w:rsid w:val="00AE714F"/>
    <w:rsid w:val="00B35053"/>
    <w:rsid w:val="00B47016"/>
    <w:rsid w:val="00B55174"/>
    <w:rsid w:val="00B96137"/>
    <w:rsid w:val="00BA3241"/>
    <w:rsid w:val="00BE2F73"/>
    <w:rsid w:val="00BE702A"/>
    <w:rsid w:val="00BF1B3B"/>
    <w:rsid w:val="00BF4BA5"/>
    <w:rsid w:val="00C52CA8"/>
    <w:rsid w:val="00C702B2"/>
    <w:rsid w:val="00C839E1"/>
    <w:rsid w:val="00CA7D5D"/>
    <w:rsid w:val="00CB2531"/>
    <w:rsid w:val="00CB5137"/>
    <w:rsid w:val="00CC204A"/>
    <w:rsid w:val="00CE4691"/>
    <w:rsid w:val="00CF7EEE"/>
    <w:rsid w:val="00D04202"/>
    <w:rsid w:val="00D32F53"/>
    <w:rsid w:val="00D3318B"/>
    <w:rsid w:val="00D36E94"/>
    <w:rsid w:val="00D432D5"/>
    <w:rsid w:val="00D64807"/>
    <w:rsid w:val="00D8172A"/>
    <w:rsid w:val="00D81AB6"/>
    <w:rsid w:val="00D86747"/>
    <w:rsid w:val="00DA2659"/>
    <w:rsid w:val="00DD19E6"/>
    <w:rsid w:val="00DD46A3"/>
    <w:rsid w:val="00DE3B6E"/>
    <w:rsid w:val="00DE7919"/>
    <w:rsid w:val="00DF777D"/>
    <w:rsid w:val="00E11912"/>
    <w:rsid w:val="00E3674E"/>
    <w:rsid w:val="00E7129C"/>
    <w:rsid w:val="00E822A1"/>
    <w:rsid w:val="00EA2E82"/>
    <w:rsid w:val="00EA451E"/>
    <w:rsid w:val="00EA5C67"/>
    <w:rsid w:val="00ED39EF"/>
    <w:rsid w:val="00ED6C3E"/>
    <w:rsid w:val="00EE00DE"/>
    <w:rsid w:val="00EE03C3"/>
    <w:rsid w:val="00F12EF7"/>
    <w:rsid w:val="00F13A40"/>
    <w:rsid w:val="00F13A4F"/>
    <w:rsid w:val="00F22E9B"/>
    <w:rsid w:val="00F26DAF"/>
    <w:rsid w:val="00F27FB5"/>
    <w:rsid w:val="00F60F0A"/>
    <w:rsid w:val="00F80D9F"/>
    <w:rsid w:val="00FB3DBD"/>
    <w:rsid w:val="00FC42FE"/>
    <w:rsid w:val="00FD0171"/>
    <w:rsid w:val="00FF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A40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5A3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A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image" Target="media/image27.w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image" Target="media/image29.wmf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oleObject" Target="embeddings/oleObject2.bin"/><Relationship Id="rId36" Type="http://schemas.openxmlformats.org/officeDocument/2006/relationships/image" Target="media/image2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oleObject" Target="embeddings/oleObject1.bin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6982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Daud</cp:lastModifiedBy>
  <cp:revision>4</cp:revision>
  <dcterms:created xsi:type="dcterms:W3CDTF">2010-09-19T05:46:00Z</dcterms:created>
  <dcterms:modified xsi:type="dcterms:W3CDTF">2010-12-23T17:29:00Z</dcterms:modified>
</cp:coreProperties>
</file>